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3AA5" w:rsidRDefault="002B3AA5" w:rsidP="003C5397">
      <w:pPr>
        <w:jc w:val="both"/>
        <w:rPr>
          <w:rFonts w:ascii="Calibri" w:hAnsi="Calibri"/>
          <w:sz w:val="22"/>
          <w:szCs w:val="22"/>
          <w:lang w:val="sr-Cyrl-CS"/>
        </w:rPr>
      </w:pPr>
    </w:p>
    <w:p w:rsidR="003C5397" w:rsidRPr="00FE293C" w:rsidRDefault="003C5397" w:rsidP="003C5397">
      <w:pPr>
        <w:jc w:val="both"/>
        <w:rPr>
          <w:rFonts w:ascii="Calibri" w:hAnsi="Calibri"/>
          <w:sz w:val="22"/>
          <w:szCs w:val="22"/>
          <w:lang w:val="sr-Cyrl-CS"/>
        </w:rPr>
      </w:pPr>
      <w:r w:rsidRPr="00FE293C">
        <w:rPr>
          <w:rFonts w:ascii="Calibri" w:hAnsi="Calibri"/>
          <w:sz w:val="22"/>
          <w:szCs w:val="22"/>
          <w:lang w:val="sr-Cyrl-CS"/>
        </w:rPr>
        <w:t xml:space="preserve">На основу Решења о банкротству  стечајног судије Привредног суда у </w:t>
      </w:r>
      <w:r>
        <w:rPr>
          <w:rFonts w:asciiTheme="minorHAnsi" w:hAnsiTheme="minorHAnsi"/>
          <w:sz w:val="22"/>
          <w:szCs w:val="22"/>
          <w:lang w:val="sr-Cyrl-CS"/>
        </w:rPr>
        <w:t>Краљеву</w:t>
      </w:r>
      <w:r w:rsidRPr="00FE293C">
        <w:rPr>
          <w:rFonts w:ascii="Calibri" w:hAnsi="Calibri"/>
          <w:sz w:val="22"/>
          <w:szCs w:val="22"/>
          <w:lang w:val="sr-Cyrl-CS"/>
        </w:rPr>
        <w:t>, број предмета Ст.</w:t>
      </w:r>
      <w:r>
        <w:rPr>
          <w:rFonts w:asciiTheme="minorHAnsi" w:hAnsiTheme="minorHAnsi"/>
          <w:sz w:val="22"/>
          <w:szCs w:val="22"/>
          <w:lang w:val="sr-Cyrl-CS"/>
        </w:rPr>
        <w:t xml:space="preserve"> </w:t>
      </w:r>
      <w:r w:rsidRPr="00FE293C">
        <w:rPr>
          <w:rFonts w:ascii="Calibri" w:hAnsi="Calibri"/>
          <w:sz w:val="22"/>
          <w:szCs w:val="22"/>
          <w:lang w:val="sr-Cyrl-CS"/>
        </w:rPr>
        <w:t>бр.</w:t>
      </w:r>
      <w:r>
        <w:rPr>
          <w:rFonts w:asciiTheme="minorHAnsi" w:hAnsiTheme="minorHAnsi"/>
          <w:sz w:val="22"/>
          <w:szCs w:val="22"/>
          <w:lang w:val="sr-Cyrl-CS"/>
        </w:rPr>
        <w:t xml:space="preserve"> 19/2014 </w:t>
      </w:r>
      <w:r w:rsidRPr="00FE293C">
        <w:rPr>
          <w:rFonts w:ascii="Calibri" w:hAnsi="Calibri"/>
          <w:sz w:val="22"/>
          <w:szCs w:val="22"/>
          <w:lang w:val="sr-Cyrl-CS"/>
        </w:rPr>
        <w:t xml:space="preserve">од </w:t>
      </w:r>
      <w:r>
        <w:rPr>
          <w:rFonts w:asciiTheme="minorHAnsi" w:hAnsiTheme="minorHAnsi"/>
          <w:sz w:val="22"/>
          <w:szCs w:val="22"/>
          <w:lang w:val="sr-Cyrl-CS"/>
        </w:rPr>
        <w:t>29</w:t>
      </w:r>
      <w:r w:rsidRPr="00FE293C">
        <w:rPr>
          <w:rFonts w:ascii="Calibri" w:hAnsi="Calibri"/>
          <w:sz w:val="22"/>
          <w:szCs w:val="22"/>
          <w:lang w:val="sr-Cyrl-CS"/>
        </w:rPr>
        <w:t>.</w:t>
      </w:r>
      <w:r>
        <w:rPr>
          <w:rFonts w:ascii="Calibri" w:hAnsi="Calibri"/>
          <w:sz w:val="22"/>
          <w:szCs w:val="22"/>
          <w:lang w:val="sr-Cyrl-CS"/>
        </w:rPr>
        <w:t>05</w:t>
      </w:r>
      <w:r w:rsidRPr="00FE293C">
        <w:rPr>
          <w:rFonts w:ascii="Calibri" w:hAnsi="Calibri"/>
          <w:sz w:val="22"/>
          <w:szCs w:val="22"/>
          <w:lang w:val="sr-Cyrl-CS"/>
        </w:rPr>
        <w:t>.20</w:t>
      </w:r>
      <w:r>
        <w:rPr>
          <w:rFonts w:asciiTheme="minorHAnsi" w:hAnsiTheme="minorHAnsi"/>
          <w:sz w:val="22"/>
          <w:szCs w:val="22"/>
          <w:lang w:val="sr-Cyrl-CS"/>
        </w:rPr>
        <w:t>15</w:t>
      </w:r>
      <w:r w:rsidRPr="00FE293C">
        <w:rPr>
          <w:rFonts w:ascii="Calibri" w:hAnsi="Calibri"/>
          <w:sz w:val="22"/>
          <w:szCs w:val="22"/>
          <w:lang w:val="sr-Cyrl-CS"/>
        </w:rPr>
        <w:t>. године, а у складу са члан</w:t>
      </w:r>
      <w:r w:rsidRPr="00FE293C">
        <w:rPr>
          <w:rFonts w:ascii="Calibri" w:hAnsi="Calibri"/>
          <w:sz w:val="22"/>
          <w:szCs w:val="22"/>
        </w:rPr>
        <w:t>o</w:t>
      </w:r>
      <w:r w:rsidRPr="00FE293C">
        <w:rPr>
          <w:rFonts w:ascii="Calibri" w:hAnsi="Calibri"/>
          <w:sz w:val="22"/>
          <w:szCs w:val="22"/>
          <w:lang w:val="sr-Cyrl-CS"/>
        </w:rPr>
        <w:t xml:space="preserve">вима 131., </w:t>
      </w:r>
      <w:r w:rsidRPr="00FE293C">
        <w:rPr>
          <w:rFonts w:ascii="Calibri" w:hAnsi="Calibri"/>
          <w:sz w:val="22"/>
          <w:szCs w:val="22"/>
          <w:lang w:val="ru-RU"/>
        </w:rPr>
        <w:t xml:space="preserve">132. и </w:t>
      </w:r>
      <w:r w:rsidRPr="00FE293C">
        <w:rPr>
          <w:rFonts w:ascii="Calibri" w:hAnsi="Calibri"/>
          <w:sz w:val="22"/>
          <w:szCs w:val="22"/>
          <w:lang w:val="sr-Cyrl-CS"/>
        </w:rPr>
        <w:t>133. Закона о стечају («</w:t>
      </w:r>
      <w:r w:rsidRPr="00FE293C">
        <w:rPr>
          <w:rFonts w:ascii="Calibri" w:hAnsi="Calibri"/>
          <w:i/>
          <w:sz w:val="22"/>
          <w:szCs w:val="22"/>
          <w:lang w:val="sr-Cyrl-CS"/>
        </w:rPr>
        <w:t>Службени гласник  Републике Србије» број 104/2009</w:t>
      </w:r>
      <w:r>
        <w:rPr>
          <w:rFonts w:ascii="Calibri" w:hAnsi="Calibri"/>
          <w:sz w:val="22"/>
          <w:szCs w:val="22"/>
          <w:lang w:val="sr-Cyrl-CS"/>
        </w:rPr>
        <w:t>) и Националним стандардом број</w:t>
      </w:r>
      <w:r w:rsidRPr="00FE293C">
        <w:rPr>
          <w:rFonts w:ascii="Calibri" w:hAnsi="Calibri"/>
          <w:sz w:val="22"/>
          <w:szCs w:val="22"/>
          <w:lang w:val="sr-Cyrl-CS"/>
        </w:rPr>
        <w:t xml:space="preserve"> </w:t>
      </w:r>
      <w:r w:rsidRPr="006758B9">
        <w:rPr>
          <w:rFonts w:ascii="Calibri" w:hAnsi="Calibri"/>
          <w:sz w:val="22"/>
          <w:szCs w:val="22"/>
          <w:lang w:val="sr-Cyrl-CS"/>
        </w:rPr>
        <w:t>5</w:t>
      </w:r>
      <w:r w:rsidRPr="00FE293C">
        <w:rPr>
          <w:rFonts w:ascii="Calibri" w:hAnsi="Calibri"/>
          <w:sz w:val="22"/>
          <w:szCs w:val="22"/>
          <w:lang w:val="sr-Cyrl-CS"/>
        </w:rPr>
        <w:t xml:space="preserve"> о начину и пос</w:t>
      </w:r>
      <w:r>
        <w:rPr>
          <w:rFonts w:ascii="Calibri" w:hAnsi="Calibri"/>
          <w:sz w:val="22"/>
          <w:szCs w:val="22"/>
          <w:lang w:val="sr-Cyrl-CS"/>
        </w:rPr>
        <w:t>тупку уновчења имовине</w:t>
      </w:r>
      <w:r w:rsidRPr="00FE293C">
        <w:rPr>
          <w:rFonts w:ascii="Calibri" w:hAnsi="Calibri"/>
          <w:sz w:val="22"/>
          <w:szCs w:val="22"/>
          <w:lang w:val="sr-Cyrl-CS"/>
        </w:rPr>
        <w:t xml:space="preserve"> («</w:t>
      </w:r>
      <w:r w:rsidRPr="00FE293C">
        <w:rPr>
          <w:rFonts w:ascii="Calibri" w:hAnsi="Calibri"/>
          <w:i/>
          <w:sz w:val="22"/>
          <w:szCs w:val="22"/>
          <w:lang w:val="sr-Cyrl-CS"/>
        </w:rPr>
        <w:t xml:space="preserve">Службени гласник Републике Србије» број </w:t>
      </w:r>
      <w:r w:rsidRPr="006758B9">
        <w:rPr>
          <w:rFonts w:ascii="Calibri" w:hAnsi="Calibri"/>
          <w:i/>
          <w:sz w:val="22"/>
          <w:szCs w:val="22"/>
          <w:lang w:val="sr-Cyrl-CS"/>
        </w:rPr>
        <w:t>13/2010</w:t>
      </w:r>
      <w:r w:rsidRPr="00FE293C">
        <w:rPr>
          <w:rFonts w:ascii="Calibri" w:hAnsi="Calibri"/>
          <w:i/>
          <w:sz w:val="22"/>
          <w:szCs w:val="22"/>
          <w:lang w:val="sr-Cyrl-CS"/>
        </w:rPr>
        <w:t>.</w:t>
      </w:r>
      <w:r w:rsidRPr="00FE293C">
        <w:rPr>
          <w:rFonts w:ascii="Calibri" w:hAnsi="Calibri"/>
          <w:sz w:val="22"/>
          <w:szCs w:val="22"/>
          <w:lang w:val="sr-Cyrl-CS"/>
        </w:rPr>
        <w:t>), стечајни управник стечајног дужника</w:t>
      </w:r>
    </w:p>
    <w:p w:rsidR="003C5397" w:rsidRPr="00FE293C" w:rsidRDefault="003C5397" w:rsidP="003C5397">
      <w:pPr>
        <w:jc w:val="both"/>
        <w:rPr>
          <w:rFonts w:ascii="Calibri" w:hAnsi="Calibri"/>
          <w:sz w:val="22"/>
          <w:szCs w:val="22"/>
          <w:lang w:val="sr-Cyrl-CS"/>
        </w:rPr>
      </w:pPr>
    </w:p>
    <w:p w:rsidR="003C5397" w:rsidRPr="00FE293C" w:rsidRDefault="003C5397" w:rsidP="003C5397">
      <w:pPr>
        <w:jc w:val="center"/>
        <w:rPr>
          <w:rFonts w:ascii="Calibri" w:hAnsi="Calibri"/>
          <w:b/>
          <w:sz w:val="22"/>
          <w:szCs w:val="22"/>
          <w:lang w:val="sr-Cyrl-CS"/>
        </w:rPr>
      </w:pPr>
      <w:r w:rsidRPr="006758B9">
        <w:rPr>
          <w:rFonts w:asciiTheme="minorHAnsi" w:hAnsiTheme="minorHAnsi"/>
          <w:sz w:val="22"/>
          <w:szCs w:val="22"/>
          <w:lang w:val="sr-Cyrl-CS"/>
        </w:rPr>
        <w:t>„</w:t>
      </w:r>
      <w:r w:rsidRPr="006758B9">
        <w:rPr>
          <w:rFonts w:asciiTheme="minorHAnsi" w:hAnsiTheme="minorHAnsi"/>
          <w:b/>
          <w:sz w:val="22"/>
          <w:szCs w:val="22"/>
          <w:lang w:val="sr-Cyrl-CS"/>
        </w:rPr>
        <w:t xml:space="preserve">Јарчујак-промет“ доо Друштво за производњу, трговину и услуге Краљево,  у стечају Краљево, </w:t>
      </w:r>
      <w:r w:rsidRPr="00FE293C">
        <w:rPr>
          <w:rFonts w:asciiTheme="minorHAnsi" w:hAnsiTheme="minorHAnsi"/>
          <w:b/>
          <w:sz w:val="22"/>
          <w:szCs w:val="22"/>
          <w:lang w:val="sr-Cyrl-CS"/>
        </w:rPr>
        <w:t>Душана Карапанџића 2,</w:t>
      </w:r>
    </w:p>
    <w:p w:rsidR="003C5397" w:rsidRPr="00FE293C" w:rsidRDefault="003C5397" w:rsidP="003C5397">
      <w:pPr>
        <w:jc w:val="center"/>
        <w:rPr>
          <w:rFonts w:ascii="Calibri" w:hAnsi="Calibri"/>
          <w:sz w:val="22"/>
          <w:szCs w:val="22"/>
          <w:lang w:val="sr-Cyrl-CS"/>
        </w:rPr>
      </w:pPr>
    </w:p>
    <w:p w:rsidR="003C5397" w:rsidRPr="00FE293C" w:rsidRDefault="003C5397" w:rsidP="003C5397">
      <w:pPr>
        <w:jc w:val="center"/>
        <w:rPr>
          <w:rFonts w:ascii="Calibri" w:hAnsi="Calibri"/>
          <w:b/>
          <w:sz w:val="22"/>
          <w:szCs w:val="22"/>
          <w:lang w:val="sr-Cyrl-CS"/>
        </w:rPr>
      </w:pPr>
      <w:r w:rsidRPr="00FE293C">
        <w:rPr>
          <w:rFonts w:ascii="Calibri" w:hAnsi="Calibri"/>
          <w:b/>
          <w:sz w:val="22"/>
          <w:szCs w:val="22"/>
          <w:lang w:val="sr-Cyrl-CS"/>
        </w:rPr>
        <w:t>ОГЛАШАВА</w:t>
      </w:r>
    </w:p>
    <w:p w:rsidR="003C5397" w:rsidRPr="00FE293C" w:rsidRDefault="003C5397" w:rsidP="003C5397">
      <w:pPr>
        <w:jc w:val="center"/>
        <w:rPr>
          <w:rFonts w:ascii="Calibri" w:hAnsi="Calibri"/>
          <w:b/>
          <w:sz w:val="22"/>
          <w:szCs w:val="22"/>
          <w:lang w:val="sr-Cyrl-CS"/>
        </w:rPr>
      </w:pPr>
      <w:r w:rsidRPr="006758B9">
        <w:rPr>
          <w:rFonts w:asciiTheme="minorHAnsi" w:hAnsiTheme="minorHAnsi"/>
          <w:b/>
          <w:sz w:val="22"/>
          <w:szCs w:val="22"/>
          <w:lang w:val="sr-Cyrl-CS"/>
        </w:rPr>
        <w:t xml:space="preserve">продају </w:t>
      </w:r>
      <w:r>
        <w:rPr>
          <w:rFonts w:asciiTheme="minorHAnsi" w:hAnsiTheme="minorHAnsi"/>
          <w:b/>
          <w:sz w:val="22"/>
          <w:szCs w:val="22"/>
          <w:lang w:val="sr-Cyrl-CS"/>
        </w:rPr>
        <w:t>непокретности стечајног дужника јавним надметањем</w:t>
      </w:r>
    </w:p>
    <w:p w:rsidR="003C5397" w:rsidRPr="00FE293C" w:rsidRDefault="003C5397" w:rsidP="003C5397">
      <w:pPr>
        <w:jc w:val="both"/>
        <w:rPr>
          <w:rFonts w:ascii="Calibri" w:hAnsi="Calibri"/>
          <w:b/>
          <w:sz w:val="22"/>
          <w:szCs w:val="22"/>
          <w:lang w:val="sr-Cyrl-CS"/>
        </w:rPr>
      </w:pPr>
    </w:p>
    <w:p w:rsidR="003C5397" w:rsidRDefault="003C5397" w:rsidP="003C5397">
      <w:pPr>
        <w:jc w:val="both"/>
        <w:rPr>
          <w:rFonts w:ascii="Calibri" w:hAnsi="Calibri"/>
          <w:sz w:val="22"/>
          <w:szCs w:val="22"/>
        </w:rPr>
      </w:pPr>
      <w:r w:rsidRPr="00FE293C">
        <w:rPr>
          <w:rFonts w:ascii="Calibri" w:hAnsi="Calibri"/>
          <w:sz w:val="22"/>
          <w:szCs w:val="22"/>
          <w:lang w:val="sr-Cyrl-CS"/>
        </w:rPr>
        <w:t>Предмет продаје:</w:t>
      </w:r>
    </w:p>
    <w:p w:rsidR="007A7354" w:rsidRPr="007A7354" w:rsidRDefault="007A7354" w:rsidP="003C5397">
      <w:pPr>
        <w:jc w:val="both"/>
        <w:rPr>
          <w:rFonts w:asciiTheme="minorHAnsi" w:hAnsiTheme="minorHAnsi"/>
          <w:sz w:val="22"/>
          <w:szCs w:val="22"/>
        </w:rPr>
      </w:pPr>
    </w:p>
    <w:p w:rsidR="003C5397" w:rsidRDefault="003C5397" w:rsidP="003C5397">
      <w:pPr>
        <w:jc w:val="both"/>
        <w:rPr>
          <w:rFonts w:asciiTheme="minorHAnsi" w:hAnsiTheme="minorHAnsi"/>
          <w:sz w:val="22"/>
          <w:szCs w:val="22"/>
          <w:lang w:val="sr-Cyrl-CS"/>
        </w:rPr>
      </w:pPr>
      <w:r w:rsidRPr="007A7354">
        <w:rPr>
          <w:rFonts w:asciiTheme="minorHAnsi" w:hAnsiTheme="minorHAnsi"/>
          <w:sz w:val="22"/>
          <w:szCs w:val="22"/>
          <w:u w:val="single"/>
        </w:rPr>
        <w:t>A.</w:t>
      </w:r>
      <w:r>
        <w:rPr>
          <w:rFonts w:asciiTheme="minorHAnsi" w:hAnsiTheme="minorHAnsi"/>
          <w:sz w:val="22"/>
          <w:szCs w:val="22"/>
        </w:rPr>
        <w:t xml:space="preserve"> </w:t>
      </w:r>
      <w:r w:rsidRPr="00E852DD">
        <w:rPr>
          <w:rFonts w:asciiTheme="minorHAnsi" w:hAnsiTheme="minorHAnsi"/>
          <w:sz w:val="22"/>
          <w:szCs w:val="22"/>
          <w:lang w:val="sr-Cyrl-CS"/>
        </w:rPr>
        <w:t>Пословни</w:t>
      </w:r>
      <w:r>
        <w:rPr>
          <w:rFonts w:asciiTheme="minorHAnsi" w:hAnsiTheme="minorHAnsi"/>
          <w:sz w:val="22"/>
          <w:szCs w:val="22"/>
          <w:lang w:val="sr-Cyrl-CS"/>
        </w:rPr>
        <w:t xml:space="preserve"> </w:t>
      </w:r>
      <w:r w:rsidRPr="00E852DD">
        <w:rPr>
          <w:rFonts w:asciiTheme="minorHAnsi" w:hAnsiTheme="minorHAnsi"/>
          <w:sz w:val="22"/>
          <w:szCs w:val="22"/>
          <w:lang w:val="sr-Cyrl-CS"/>
        </w:rPr>
        <w:t>простор у Краљеву,</w:t>
      </w:r>
      <w:r>
        <w:rPr>
          <w:rFonts w:asciiTheme="minorHAnsi" w:hAnsiTheme="minorHAnsi"/>
          <w:sz w:val="22"/>
          <w:szCs w:val="22"/>
          <w:lang w:val="sr-Cyrl-CS"/>
        </w:rPr>
        <w:t xml:space="preserve"> </w:t>
      </w:r>
      <w:r w:rsidRPr="00E852DD">
        <w:rPr>
          <w:rFonts w:asciiTheme="minorHAnsi" w:hAnsiTheme="minorHAnsi"/>
          <w:sz w:val="22"/>
          <w:szCs w:val="22"/>
          <w:lang w:val="sr-Cyrl-CS"/>
        </w:rPr>
        <w:t xml:space="preserve">Улица Омладинска, </w:t>
      </w:r>
      <w:r>
        <w:rPr>
          <w:rFonts w:asciiTheme="minorHAnsi" w:hAnsiTheme="minorHAnsi"/>
          <w:sz w:val="22"/>
          <w:szCs w:val="22"/>
          <w:lang w:val="sr-Cyrl-CS"/>
        </w:rPr>
        <w:t xml:space="preserve">КП број </w:t>
      </w:r>
      <w:r w:rsidRPr="00E852DD">
        <w:rPr>
          <w:rFonts w:asciiTheme="minorHAnsi" w:hAnsiTheme="minorHAnsi"/>
          <w:sz w:val="22"/>
          <w:szCs w:val="22"/>
          <w:lang w:val="sr-Cyrl-CS"/>
        </w:rPr>
        <w:t>95</w:t>
      </w:r>
      <w:r w:rsidR="003B7265">
        <w:rPr>
          <w:rFonts w:asciiTheme="minorHAnsi" w:hAnsiTheme="minorHAnsi"/>
          <w:sz w:val="22"/>
          <w:szCs w:val="22"/>
        </w:rPr>
        <w:t>9</w:t>
      </w:r>
      <w:r w:rsidRPr="00E852DD">
        <w:rPr>
          <w:rFonts w:asciiTheme="minorHAnsi" w:hAnsiTheme="minorHAnsi"/>
          <w:sz w:val="22"/>
          <w:szCs w:val="22"/>
          <w:lang w:val="sr-Cyrl-CS"/>
        </w:rPr>
        <w:t>/3 Лист непокретности број 8773</w:t>
      </w:r>
      <w:r>
        <w:rPr>
          <w:rFonts w:asciiTheme="minorHAnsi" w:hAnsiTheme="minorHAnsi"/>
          <w:sz w:val="22"/>
          <w:szCs w:val="22"/>
          <w:lang w:val="sr-Cyrl-CS"/>
        </w:rPr>
        <w:t xml:space="preserve"> КО</w:t>
      </w:r>
      <w:r w:rsidRPr="00E852DD">
        <w:rPr>
          <w:rFonts w:asciiTheme="minorHAnsi" w:hAnsiTheme="minorHAnsi"/>
          <w:sz w:val="22"/>
          <w:szCs w:val="22"/>
          <w:lang w:val="sr-Cyrl-CS"/>
        </w:rPr>
        <w:t xml:space="preserve"> Краљево</w:t>
      </w:r>
      <w:r>
        <w:rPr>
          <w:rFonts w:asciiTheme="minorHAnsi" w:hAnsiTheme="minorHAnsi"/>
          <w:sz w:val="22"/>
          <w:szCs w:val="22"/>
          <w:lang w:val="sr-Cyrl-CS"/>
        </w:rPr>
        <w:t>:</w:t>
      </w:r>
    </w:p>
    <w:p w:rsidR="003C5397" w:rsidRDefault="003C5397" w:rsidP="003C5397">
      <w:pPr>
        <w:pStyle w:val="ListParagraph"/>
        <w:numPr>
          <w:ilvl w:val="0"/>
          <w:numId w:val="3"/>
        </w:numPr>
        <w:jc w:val="both"/>
        <w:rPr>
          <w:rFonts w:asciiTheme="minorHAnsi" w:hAnsiTheme="minorHAnsi"/>
          <w:sz w:val="22"/>
          <w:szCs w:val="22"/>
          <w:lang w:val="sr-Cyrl-CS"/>
        </w:rPr>
      </w:pPr>
      <w:r>
        <w:rPr>
          <w:rFonts w:asciiTheme="minorHAnsi" w:hAnsiTheme="minorHAnsi"/>
          <w:sz w:val="22"/>
          <w:szCs w:val="22"/>
          <w:lang w:val="sr-Cyrl-CS"/>
        </w:rPr>
        <w:t>Л 1 Пословни простор у сутерену (подруму), ознака 31 А, површине 31 м</w:t>
      </w:r>
      <w:r>
        <w:rPr>
          <w:rFonts w:asciiTheme="minorHAnsi" w:hAnsiTheme="minorHAnsi"/>
          <w:sz w:val="22"/>
          <w:szCs w:val="22"/>
          <w:vertAlign w:val="superscript"/>
          <w:lang w:val="sr-Cyrl-CS"/>
        </w:rPr>
        <w:t>2</w:t>
      </w:r>
      <w:r>
        <w:rPr>
          <w:rFonts w:asciiTheme="minorHAnsi" w:hAnsiTheme="minorHAnsi"/>
          <w:sz w:val="22"/>
          <w:szCs w:val="22"/>
          <w:lang w:val="sr-Cyrl-CS"/>
        </w:rPr>
        <w:t>.</w:t>
      </w:r>
    </w:p>
    <w:p w:rsidR="003C5397" w:rsidRDefault="003C5397" w:rsidP="003C5397">
      <w:pPr>
        <w:pStyle w:val="ListParagraph"/>
        <w:jc w:val="both"/>
        <w:rPr>
          <w:rFonts w:asciiTheme="minorHAnsi" w:hAnsiTheme="minorHAnsi"/>
          <w:sz w:val="22"/>
          <w:szCs w:val="22"/>
          <w:lang w:val="sr-Cyrl-CS"/>
        </w:rPr>
      </w:pPr>
      <w:r>
        <w:rPr>
          <w:rFonts w:asciiTheme="minorHAnsi" w:hAnsiTheme="minorHAnsi"/>
          <w:sz w:val="22"/>
          <w:szCs w:val="22"/>
          <w:lang w:val="sr-Cyrl-CS"/>
        </w:rPr>
        <w:t xml:space="preserve">Почетна цена: </w:t>
      </w:r>
      <w:r>
        <w:rPr>
          <w:rFonts w:asciiTheme="minorHAnsi" w:hAnsiTheme="minorHAnsi"/>
          <w:sz w:val="22"/>
          <w:szCs w:val="22"/>
        </w:rPr>
        <w:t>8</w:t>
      </w:r>
      <w:r>
        <w:rPr>
          <w:rFonts w:asciiTheme="minorHAnsi" w:hAnsiTheme="minorHAnsi"/>
          <w:sz w:val="22"/>
          <w:szCs w:val="22"/>
          <w:lang w:val="sr-Cyrl-CS"/>
        </w:rPr>
        <w:t>00.00</w:t>
      </w:r>
      <w:r w:rsidRPr="00944D16">
        <w:rPr>
          <w:rFonts w:asciiTheme="minorHAnsi" w:hAnsiTheme="minorHAnsi"/>
          <w:sz w:val="22"/>
          <w:szCs w:val="22"/>
          <w:lang w:val="sr-Cyrl-CS"/>
        </w:rPr>
        <w:t>0</w:t>
      </w:r>
      <w:r>
        <w:rPr>
          <w:rFonts w:asciiTheme="minorHAnsi" w:hAnsiTheme="minorHAnsi"/>
          <w:sz w:val="22"/>
          <w:szCs w:val="22"/>
        </w:rPr>
        <w:t>,00</w:t>
      </w:r>
      <w:r>
        <w:rPr>
          <w:rFonts w:asciiTheme="minorHAnsi" w:hAnsiTheme="minorHAnsi"/>
          <w:sz w:val="22"/>
          <w:szCs w:val="22"/>
          <w:lang w:val="sr-Cyrl-CS"/>
        </w:rPr>
        <w:t xml:space="preserve"> динара</w:t>
      </w:r>
      <w:r>
        <w:rPr>
          <w:rFonts w:asciiTheme="minorHAnsi" w:hAnsiTheme="minorHAnsi"/>
          <w:sz w:val="22"/>
          <w:szCs w:val="22"/>
          <w:lang w:val="sr-Cyrl-CS"/>
        </w:rPr>
        <w:tab/>
      </w:r>
      <w:r>
        <w:rPr>
          <w:rFonts w:asciiTheme="minorHAnsi" w:hAnsiTheme="minorHAnsi"/>
          <w:sz w:val="22"/>
          <w:szCs w:val="22"/>
          <w:lang w:val="sr-Cyrl-CS"/>
        </w:rPr>
        <w:tab/>
      </w:r>
      <w:r>
        <w:rPr>
          <w:rFonts w:asciiTheme="minorHAnsi" w:hAnsiTheme="minorHAnsi"/>
          <w:sz w:val="22"/>
          <w:szCs w:val="22"/>
          <w:lang w:val="sr-Cyrl-CS"/>
        </w:rPr>
        <w:tab/>
      </w:r>
      <w:r>
        <w:rPr>
          <w:rFonts w:asciiTheme="minorHAnsi" w:hAnsiTheme="minorHAnsi"/>
          <w:sz w:val="22"/>
          <w:szCs w:val="22"/>
          <w:lang w:val="sr-Cyrl-CS"/>
        </w:rPr>
        <w:tab/>
        <w:t>депозит: 674.960,00 динара</w:t>
      </w:r>
    </w:p>
    <w:p w:rsidR="003C5397" w:rsidRDefault="003C5397" w:rsidP="003C5397">
      <w:pPr>
        <w:pStyle w:val="ListParagraph"/>
        <w:jc w:val="both"/>
        <w:rPr>
          <w:rFonts w:asciiTheme="minorHAnsi" w:hAnsiTheme="minorHAnsi"/>
          <w:sz w:val="22"/>
          <w:szCs w:val="22"/>
          <w:lang w:val="sr-Cyrl-CS"/>
        </w:rPr>
      </w:pPr>
      <w:r>
        <w:rPr>
          <w:rFonts w:asciiTheme="minorHAnsi" w:hAnsiTheme="minorHAnsi"/>
          <w:sz w:val="22"/>
          <w:szCs w:val="22"/>
          <w:lang w:val="sr-Cyrl-CS"/>
        </w:rPr>
        <w:t>Корак у надметању: 70.000,00 динара.</w:t>
      </w:r>
    </w:p>
    <w:p w:rsidR="003C5397" w:rsidRPr="00195FD5" w:rsidRDefault="003C5397" w:rsidP="003C5397">
      <w:pPr>
        <w:pStyle w:val="ListParagraph"/>
        <w:numPr>
          <w:ilvl w:val="0"/>
          <w:numId w:val="3"/>
        </w:numPr>
        <w:jc w:val="both"/>
        <w:rPr>
          <w:rFonts w:asciiTheme="minorHAnsi" w:hAnsiTheme="minorHAnsi"/>
          <w:sz w:val="22"/>
          <w:szCs w:val="22"/>
          <w:lang w:val="sr-Cyrl-CS"/>
        </w:rPr>
      </w:pPr>
      <w:r>
        <w:rPr>
          <w:rFonts w:asciiTheme="minorHAnsi" w:hAnsiTheme="minorHAnsi"/>
          <w:sz w:val="22"/>
          <w:szCs w:val="22"/>
          <w:lang w:val="sr-Cyrl-CS"/>
        </w:rPr>
        <w:t>Л 2 Пословни простор у подруму (сутерен-приземље), ознака 31 Б, површине 36 м</w:t>
      </w:r>
      <w:r>
        <w:rPr>
          <w:rFonts w:asciiTheme="minorHAnsi" w:hAnsiTheme="minorHAnsi"/>
          <w:sz w:val="22"/>
          <w:szCs w:val="22"/>
          <w:vertAlign w:val="superscript"/>
          <w:lang w:val="sr-Cyrl-CS"/>
        </w:rPr>
        <w:t>2</w:t>
      </w:r>
      <w:r>
        <w:rPr>
          <w:rFonts w:asciiTheme="minorHAnsi" w:hAnsiTheme="minorHAnsi"/>
          <w:sz w:val="22"/>
          <w:szCs w:val="22"/>
          <w:lang w:val="sr-Cyrl-CS"/>
        </w:rPr>
        <w:t>.</w:t>
      </w:r>
    </w:p>
    <w:p w:rsidR="003C5397" w:rsidRDefault="003C5397" w:rsidP="003C5397">
      <w:pPr>
        <w:pStyle w:val="ListParagraph"/>
        <w:jc w:val="both"/>
        <w:rPr>
          <w:rFonts w:asciiTheme="minorHAnsi" w:hAnsiTheme="minorHAnsi"/>
          <w:sz w:val="22"/>
          <w:szCs w:val="22"/>
          <w:lang w:val="sr-Cyrl-CS"/>
        </w:rPr>
      </w:pPr>
      <w:r>
        <w:rPr>
          <w:rFonts w:asciiTheme="minorHAnsi" w:hAnsiTheme="minorHAnsi"/>
          <w:sz w:val="22"/>
          <w:szCs w:val="22"/>
          <w:lang w:val="sr-Cyrl-CS"/>
        </w:rPr>
        <w:t xml:space="preserve">Почетна цена: </w:t>
      </w:r>
      <w:r>
        <w:rPr>
          <w:rFonts w:asciiTheme="minorHAnsi" w:hAnsiTheme="minorHAnsi"/>
          <w:sz w:val="22"/>
          <w:szCs w:val="22"/>
        </w:rPr>
        <w:t>95</w:t>
      </w:r>
      <w:r>
        <w:rPr>
          <w:rFonts w:asciiTheme="minorHAnsi" w:hAnsiTheme="minorHAnsi"/>
          <w:sz w:val="22"/>
          <w:szCs w:val="22"/>
          <w:lang w:val="sr-Cyrl-CS"/>
        </w:rPr>
        <w:t>0.000,00 динара</w:t>
      </w:r>
      <w:r>
        <w:rPr>
          <w:rFonts w:asciiTheme="minorHAnsi" w:hAnsiTheme="minorHAnsi"/>
          <w:sz w:val="22"/>
          <w:szCs w:val="22"/>
          <w:lang w:val="sr-Cyrl-CS"/>
        </w:rPr>
        <w:tab/>
      </w:r>
      <w:r>
        <w:rPr>
          <w:rFonts w:asciiTheme="minorHAnsi" w:hAnsiTheme="minorHAnsi"/>
          <w:sz w:val="22"/>
          <w:szCs w:val="22"/>
          <w:lang w:val="sr-Cyrl-CS"/>
        </w:rPr>
        <w:tab/>
      </w:r>
      <w:r>
        <w:rPr>
          <w:rFonts w:asciiTheme="minorHAnsi" w:hAnsiTheme="minorHAnsi"/>
          <w:sz w:val="22"/>
          <w:szCs w:val="22"/>
          <w:lang w:val="sr-Cyrl-CS"/>
        </w:rPr>
        <w:tab/>
      </w:r>
      <w:r>
        <w:rPr>
          <w:rFonts w:asciiTheme="minorHAnsi" w:hAnsiTheme="minorHAnsi"/>
          <w:sz w:val="22"/>
          <w:szCs w:val="22"/>
          <w:lang w:val="sr-Cyrl-CS"/>
        </w:rPr>
        <w:tab/>
        <w:t>депозит: 783.888,00 динара</w:t>
      </w:r>
    </w:p>
    <w:p w:rsidR="003C5397" w:rsidRDefault="003C5397" w:rsidP="003C5397">
      <w:pPr>
        <w:pStyle w:val="ListParagraph"/>
        <w:jc w:val="both"/>
        <w:rPr>
          <w:rFonts w:asciiTheme="minorHAnsi" w:hAnsiTheme="minorHAnsi"/>
          <w:sz w:val="22"/>
          <w:szCs w:val="22"/>
          <w:lang w:val="sr-Cyrl-CS"/>
        </w:rPr>
      </w:pPr>
      <w:r>
        <w:rPr>
          <w:rFonts w:asciiTheme="minorHAnsi" w:hAnsiTheme="minorHAnsi"/>
          <w:sz w:val="22"/>
          <w:szCs w:val="22"/>
          <w:lang w:val="sr-Cyrl-CS"/>
        </w:rPr>
        <w:t>Корак у надметању: 80.000,00 динара.</w:t>
      </w:r>
    </w:p>
    <w:p w:rsidR="003C5397" w:rsidRPr="005A230B" w:rsidRDefault="003C5397" w:rsidP="003C5397">
      <w:pPr>
        <w:pStyle w:val="ListParagraph"/>
        <w:numPr>
          <w:ilvl w:val="0"/>
          <w:numId w:val="3"/>
        </w:numPr>
        <w:jc w:val="both"/>
        <w:rPr>
          <w:rFonts w:asciiTheme="minorHAnsi" w:hAnsiTheme="minorHAnsi"/>
          <w:sz w:val="22"/>
          <w:szCs w:val="22"/>
          <w:lang w:val="sr-Cyrl-CS"/>
        </w:rPr>
      </w:pPr>
      <w:r w:rsidRPr="005A230B">
        <w:rPr>
          <w:rFonts w:asciiTheme="minorHAnsi" w:hAnsiTheme="minorHAnsi"/>
          <w:sz w:val="22"/>
          <w:szCs w:val="22"/>
          <w:lang w:val="sr-Cyrl-CS"/>
        </w:rPr>
        <w:t>Л 7 Пословни простор у приземљу, ознака 31 В, површине 34 м</w:t>
      </w:r>
      <w:r w:rsidRPr="005A230B">
        <w:rPr>
          <w:rFonts w:asciiTheme="minorHAnsi" w:hAnsiTheme="minorHAnsi"/>
          <w:sz w:val="22"/>
          <w:szCs w:val="22"/>
          <w:vertAlign w:val="superscript"/>
          <w:lang w:val="sr-Cyrl-CS"/>
        </w:rPr>
        <w:t>2</w:t>
      </w:r>
      <w:r w:rsidRPr="005A230B">
        <w:rPr>
          <w:rFonts w:asciiTheme="minorHAnsi" w:hAnsiTheme="minorHAnsi"/>
          <w:sz w:val="22"/>
          <w:szCs w:val="22"/>
          <w:lang w:val="sr-Cyrl-CS"/>
        </w:rPr>
        <w:t>.</w:t>
      </w:r>
    </w:p>
    <w:p w:rsidR="003C5397" w:rsidRPr="005A230B" w:rsidRDefault="003C5397" w:rsidP="003C5397">
      <w:pPr>
        <w:pStyle w:val="ListParagraph"/>
        <w:jc w:val="both"/>
        <w:rPr>
          <w:rFonts w:asciiTheme="minorHAnsi" w:hAnsiTheme="minorHAnsi"/>
          <w:sz w:val="22"/>
          <w:szCs w:val="22"/>
          <w:lang w:val="sr-Cyrl-CS"/>
        </w:rPr>
      </w:pPr>
      <w:r>
        <w:rPr>
          <w:rFonts w:asciiTheme="minorHAnsi" w:hAnsiTheme="minorHAnsi"/>
          <w:sz w:val="22"/>
          <w:szCs w:val="22"/>
          <w:lang w:val="sr-Cyrl-CS"/>
        </w:rPr>
        <w:t xml:space="preserve">Почетна цена: </w:t>
      </w:r>
      <w:r>
        <w:rPr>
          <w:rFonts w:asciiTheme="minorHAnsi" w:hAnsiTheme="minorHAnsi"/>
          <w:sz w:val="22"/>
          <w:szCs w:val="22"/>
        </w:rPr>
        <w:t>95</w:t>
      </w:r>
      <w:r w:rsidRPr="005A230B">
        <w:rPr>
          <w:rFonts w:asciiTheme="minorHAnsi" w:hAnsiTheme="minorHAnsi"/>
          <w:sz w:val="22"/>
          <w:szCs w:val="22"/>
          <w:lang w:val="sr-Cyrl-CS"/>
        </w:rPr>
        <w:t>0.</w:t>
      </w:r>
      <w:r>
        <w:rPr>
          <w:rFonts w:asciiTheme="minorHAnsi" w:hAnsiTheme="minorHAnsi"/>
          <w:sz w:val="22"/>
          <w:szCs w:val="22"/>
          <w:lang w:val="sr-Cyrl-CS"/>
        </w:rPr>
        <w:t>000</w:t>
      </w:r>
      <w:r w:rsidRPr="005A230B">
        <w:rPr>
          <w:rFonts w:asciiTheme="minorHAnsi" w:hAnsiTheme="minorHAnsi"/>
          <w:sz w:val="22"/>
          <w:szCs w:val="22"/>
          <w:lang w:val="sr-Cyrl-CS"/>
        </w:rPr>
        <w:t>,00 динара</w:t>
      </w:r>
      <w:r w:rsidRPr="005A230B">
        <w:rPr>
          <w:rFonts w:asciiTheme="minorHAnsi" w:hAnsiTheme="minorHAnsi"/>
          <w:sz w:val="22"/>
          <w:szCs w:val="22"/>
          <w:lang w:val="sr-Cyrl-CS"/>
        </w:rPr>
        <w:tab/>
      </w:r>
      <w:r w:rsidRPr="005A230B">
        <w:rPr>
          <w:rFonts w:asciiTheme="minorHAnsi" w:hAnsiTheme="minorHAnsi"/>
          <w:sz w:val="22"/>
          <w:szCs w:val="22"/>
          <w:lang w:val="sr-Cyrl-CS"/>
        </w:rPr>
        <w:tab/>
      </w:r>
      <w:r w:rsidRPr="005A230B">
        <w:rPr>
          <w:rFonts w:asciiTheme="minorHAnsi" w:hAnsiTheme="minorHAnsi"/>
          <w:sz w:val="22"/>
          <w:szCs w:val="22"/>
          <w:lang w:val="sr-Cyrl-CS"/>
        </w:rPr>
        <w:tab/>
      </w:r>
      <w:r w:rsidRPr="005A230B">
        <w:rPr>
          <w:rFonts w:asciiTheme="minorHAnsi" w:hAnsiTheme="minorHAnsi"/>
          <w:sz w:val="22"/>
          <w:szCs w:val="22"/>
          <w:lang w:val="sr-Cyrl-CS"/>
        </w:rPr>
        <w:tab/>
        <w:t>депозит: 740.282,00 динара</w:t>
      </w:r>
    </w:p>
    <w:p w:rsidR="003C5397" w:rsidRPr="005A230B" w:rsidRDefault="003C5397" w:rsidP="003C5397">
      <w:pPr>
        <w:pStyle w:val="ListParagraph"/>
        <w:jc w:val="both"/>
        <w:rPr>
          <w:rFonts w:asciiTheme="minorHAnsi" w:hAnsiTheme="minorHAnsi"/>
          <w:sz w:val="22"/>
          <w:szCs w:val="22"/>
          <w:lang w:val="sr-Cyrl-CS"/>
        </w:rPr>
      </w:pPr>
      <w:r w:rsidRPr="005A230B">
        <w:rPr>
          <w:rFonts w:asciiTheme="minorHAnsi" w:hAnsiTheme="minorHAnsi"/>
          <w:sz w:val="22"/>
          <w:szCs w:val="22"/>
          <w:lang w:val="sr-Cyrl-CS"/>
        </w:rPr>
        <w:t>Корак у надметању: 70.000,00 динара</w:t>
      </w:r>
    </w:p>
    <w:p w:rsidR="003C5397" w:rsidRPr="005A230B" w:rsidRDefault="003C5397" w:rsidP="003C5397">
      <w:pPr>
        <w:pStyle w:val="ListParagraph"/>
        <w:numPr>
          <w:ilvl w:val="0"/>
          <w:numId w:val="3"/>
        </w:numPr>
        <w:jc w:val="both"/>
        <w:rPr>
          <w:rFonts w:asciiTheme="minorHAnsi" w:hAnsiTheme="minorHAnsi"/>
          <w:sz w:val="22"/>
          <w:szCs w:val="22"/>
          <w:lang w:val="sr-Cyrl-CS"/>
        </w:rPr>
      </w:pPr>
      <w:r w:rsidRPr="005A230B">
        <w:rPr>
          <w:rFonts w:asciiTheme="minorHAnsi" w:hAnsiTheme="minorHAnsi"/>
          <w:sz w:val="22"/>
          <w:szCs w:val="22"/>
          <w:lang w:val="sr-Cyrl-CS"/>
        </w:rPr>
        <w:t xml:space="preserve">Л 8 Пословни простор у приземљу, ознака 31 </w:t>
      </w:r>
      <w:r w:rsidRPr="005A230B">
        <w:rPr>
          <w:rFonts w:asciiTheme="minorHAnsi" w:hAnsiTheme="minorHAnsi"/>
          <w:sz w:val="22"/>
          <w:szCs w:val="22"/>
        </w:rPr>
        <w:t>И</w:t>
      </w:r>
      <w:r w:rsidRPr="005A230B">
        <w:rPr>
          <w:rFonts w:asciiTheme="minorHAnsi" w:hAnsiTheme="minorHAnsi"/>
          <w:sz w:val="22"/>
          <w:szCs w:val="22"/>
          <w:lang w:val="sr-Cyrl-CS"/>
        </w:rPr>
        <w:t>, површине 30 м</w:t>
      </w:r>
      <w:r w:rsidRPr="005A230B">
        <w:rPr>
          <w:rFonts w:asciiTheme="minorHAnsi" w:hAnsiTheme="minorHAnsi"/>
          <w:sz w:val="22"/>
          <w:szCs w:val="22"/>
          <w:vertAlign w:val="superscript"/>
          <w:lang w:val="sr-Cyrl-CS"/>
        </w:rPr>
        <w:t>2</w:t>
      </w:r>
      <w:r w:rsidRPr="005A230B">
        <w:rPr>
          <w:rFonts w:asciiTheme="minorHAnsi" w:hAnsiTheme="minorHAnsi"/>
          <w:sz w:val="22"/>
          <w:szCs w:val="22"/>
          <w:lang w:val="sr-Cyrl-CS"/>
        </w:rPr>
        <w:t>.</w:t>
      </w:r>
    </w:p>
    <w:p w:rsidR="003C5397" w:rsidRPr="005A230B" w:rsidRDefault="003C5397" w:rsidP="003C5397">
      <w:pPr>
        <w:pStyle w:val="ListParagraph"/>
        <w:jc w:val="both"/>
        <w:rPr>
          <w:rFonts w:asciiTheme="minorHAnsi" w:hAnsiTheme="minorHAnsi"/>
          <w:sz w:val="22"/>
          <w:szCs w:val="22"/>
          <w:lang w:val="sr-Cyrl-CS"/>
        </w:rPr>
      </w:pPr>
      <w:r>
        <w:rPr>
          <w:rFonts w:asciiTheme="minorHAnsi" w:hAnsiTheme="minorHAnsi"/>
          <w:sz w:val="22"/>
          <w:szCs w:val="22"/>
          <w:lang w:val="sr-Cyrl-CS"/>
        </w:rPr>
        <w:t xml:space="preserve">Почетна цена: </w:t>
      </w:r>
      <w:r>
        <w:rPr>
          <w:rFonts w:asciiTheme="minorHAnsi" w:hAnsiTheme="minorHAnsi"/>
          <w:sz w:val="22"/>
          <w:szCs w:val="22"/>
        </w:rPr>
        <w:t>8</w:t>
      </w:r>
      <w:r>
        <w:rPr>
          <w:rFonts w:asciiTheme="minorHAnsi" w:hAnsiTheme="minorHAnsi"/>
          <w:sz w:val="22"/>
          <w:szCs w:val="22"/>
          <w:lang w:val="sr-Cyrl-CS"/>
        </w:rPr>
        <w:t>00</w:t>
      </w:r>
      <w:r w:rsidRPr="005A230B">
        <w:rPr>
          <w:rFonts w:asciiTheme="minorHAnsi" w:hAnsiTheme="minorHAnsi"/>
          <w:sz w:val="22"/>
          <w:szCs w:val="22"/>
          <w:lang w:val="sr-Cyrl-CS"/>
        </w:rPr>
        <w:t>.</w:t>
      </w:r>
      <w:r>
        <w:rPr>
          <w:rFonts w:asciiTheme="minorHAnsi" w:hAnsiTheme="minorHAnsi"/>
          <w:sz w:val="22"/>
          <w:szCs w:val="22"/>
          <w:lang w:val="sr-Cyrl-CS"/>
        </w:rPr>
        <w:t>000</w:t>
      </w:r>
      <w:r w:rsidRPr="005A230B">
        <w:rPr>
          <w:rFonts w:asciiTheme="minorHAnsi" w:hAnsiTheme="minorHAnsi"/>
          <w:sz w:val="22"/>
          <w:szCs w:val="22"/>
          <w:lang w:val="sr-Cyrl-CS"/>
        </w:rPr>
        <w:t>,00 динара</w:t>
      </w:r>
      <w:r w:rsidRPr="005A230B">
        <w:rPr>
          <w:rFonts w:asciiTheme="minorHAnsi" w:hAnsiTheme="minorHAnsi"/>
          <w:sz w:val="22"/>
          <w:szCs w:val="22"/>
          <w:lang w:val="sr-Cyrl-CS"/>
        </w:rPr>
        <w:tab/>
      </w:r>
      <w:r w:rsidRPr="005A230B">
        <w:rPr>
          <w:rFonts w:asciiTheme="minorHAnsi" w:hAnsiTheme="minorHAnsi"/>
          <w:sz w:val="22"/>
          <w:szCs w:val="22"/>
          <w:lang w:val="sr-Cyrl-CS"/>
        </w:rPr>
        <w:tab/>
      </w:r>
      <w:r w:rsidRPr="005A230B">
        <w:rPr>
          <w:rFonts w:asciiTheme="minorHAnsi" w:hAnsiTheme="minorHAnsi"/>
          <w:sz w:val="22"/>
          <w:szCs w:val="22"/>
          <w:lang w:val="sr-Cyrl-CS"/>
        </w:rPr>
        <w:tab/>
      </w:r>
      <w:r w:rsidRPr="005A230B">
        <w:rPr>
          <w:rFonts w:asciiTheme="minorHAnsi" w:hAnsiTheme="minorHAnsi"/>
          <w:sz w:val="22"/>
          <w:szCs w:val="22"/>
          <w:lang w:val="sr-Cyrl-CS"/>
        </w:rPr>
        <w:tab/>
        <w:t>депозит: 653.190,00 динара</w:t>
      </w:r>
    </w:p>
    <w:p w:rsidR="003C5397" w:rsidRPr="005A230B" w:rsidRDefault="003C5397" w:rsidP="003C5397">
      <w:pPr>
        <w:pStyle w:val="ListParagraph"/>
        <w:jc w:val="both"/>
        <w:rPr>
          <w:rFonts w:asciiTheme="minorHAnsi" w:hAnsiTheme="minorHAnsi"/>
          <w:sz w:val="22"/>
          <w:szCs w:val="22"/>
          <w:lang w:val="sr-Cyrl-CS"/>
        </w:rPr>
      </w:pPr>
      <w:r w:rsidRPr="005A230B">
        <w:rPr>
          <w:rFonts w:asciiTheme="minorHAnsi" w:hAnsiTheme="minorHAnsi"/>
          <w:sz w:val="22"/>
          <w:szCs w:val="22"/>
          <w:lang w:val="sr-Cyrl-CS"/>
        </w:rPr>
        <w:t>Корак у надметању: 70.000,00 динара</w:t>
      </w:r>
    </w:p>
    <w:p w:rsidR="003C5397" w:rsidRPr="005A230B" w:rsidRDefault="003C5397" w:rsidP="003C5397">
      <w:pPr>
        <w:pStyle w:val="ListParagraph"/>
        <w:numPr>
          <w:ilvl w:val="0"/>
          <w:numId w:val="3"/>
        </w:numPr>
        <w:jc w:val="both"/>
        <w:rPr>
          <w:rFonts w:asciiTheme="minorHAnsi" w:hAnsiTheme="minorHAnsi"/>
          <w:sz w:val="22"/>
          <w:szCs w:val="22"/>
          <w:lang w:val="sr-Cyrl-CS"/>
        </w:rPr>
      </w:pPr>
      <w:r w:rsidRPr="005A230B">
        <w:rPr>
          <w:rFonts w:asciiTheme="minorHAnsi" w:hAnsiTheme="minorHAnsi"/>
          <w:sz w:val="22"/>
          <w:szCs w:val="22"/>
          <w:lang w:val="sr-Cyrl-CS"/>
        </w:rPr>
        <w:t>Л 10 Пословни простор у приземљу, ознака 31 К, површине 26 м</w:t>
      </w:r>
      <w:r w:rsidRPr="005A230B">
        <w:rPr>
          <w:rFonts w:asciiTheme="minorHAnsi" w:hAnsiTheme="minorHAnsi"/>
          <w:sz w:val="22"/>
          <w:szCs w:val="22"/>
          <w:vertAlign w:val="superscript"/>
          <w:lang w:val="sr-Cyrl-CS"/>
        </w:rPr>
        <w:t>2</w:t>
      </w:r>
      <w:r w:rsidRPr="005A230B">
        <w:rPr>
          <w:rFonts w:asciiTheme="minorHAnsi" w:hAnsiTheme="minorHAnsi"/>
          <w:sz w:val="22"/>
          <w:szCs w:val="22"/>
          <w:lang w:val="sr-Cyrl-CS"/>
        </w:rPr>
        <w:t>.</w:t>
      </w:r>
    </w:p>
    <w:p w:rsidR="003C5397" w:rsidRPr="005A230B" w:rsidRDefault="003C5397" w:rsidP="003C5397">
      <w:pPr>
        <w:pStyle w:val="ListParagraph"/>
        <w:jc w:val="both"/>
        <w:rPr>
          <w:rFonts w:asciiTheme="minorHAnsi" w:hAnsiTheme="minorHAnsi"/>
          <w:sz w:val="22"/>
          <w:szCs w:val="22"/>
          <w:lang w:val="sr-Cyrl-CS"/>
        </w:rPr>
      </w:pPr>
      <w:r>
        <w:rPr>
          <w:rFonts w:asciiTheme="minorHAnsi" w:hAnsiTheme="minorHAnsi"/>
          <w:sz w:val="22"/>
          <w:szCs w:val="22"/>
          <w:lang w:val="sr-Cyrl-CS"/>
        </w:rPr>
        <w:t xml:space="preserve">Почетна цена: </w:t>
      </w:r>
      <w:r>
        <w:rPr>
          <w:rFonts w:asciiTheme="minorHAnsi" w:hAnsiTheme="minorHAnsi"/>
          <w:sz w:val="22"/>
          <w:szCs w:val="22"/>
        </w:rPr>
        <w:t>75</w:t>
      </w:r>
      <w:r>
        <w:rPr>
          <w:rFonts w:asciiTheme="minorHAnsi" w:hAnsiTheme="minorHAnsi"/>
          <w:sz w:val="22"/>
          <w:szCs w:val="22"/>
          <w:lang w:val="sr-Cyrl-CS"/>
        </w:rPr>
        <w:t>0</w:t>
      </w:r>
      <w:r w:rsidRPr="005A230B">
        <w:rPr>
          <w:rFonts w:asciiTheme="minorHAnsi" w:hAnsiTheme="minorHAnsi"/>
          <w:sz w:val="22"/>
          <w:szCs w:val="22"/>
          <w:lang w:val="sr-Cyrl-CS"/>
        </w:rPr>
        <w:t>.</w:t>
      </w:r>
      <w:r>
        <w:rPr>
          <w:rFonts w:asciiTheme="minorHAnsi" w:hAnsiTheme="minorHAnsi"/>
          <w:sz w:val="22"/>
          <w:szCs w:val="22"/>
          <w:lang w:val="sr-Cyrl-CS"/>
        </w:rPr>
        <w:t>000</w:t>
      </w:r>
      <w:r w:rsidRPr="005A230B">
        <w:rPr>
          <w:rFonts w:asciiTheme="minorHAnsi" w:hAnsiTheme="minorHAnsi"/>
          <w:sz w:val="22"/>
          <w:szCs w:val="22"/>
          <w:lang w:val="sr-Cyrl-CS"/>
        </w:rPr>
        <w:t>,00 динара</w:t>
      </w:r>
      <w:r w:rsidRPr="005A230B">
        <w:rPr>
          <w:rFonts w:asciiTheme="minorHAnsi" w:hAnsiTheme="minorHAnsi"/>
          <w:sz w:val="22"/>
          <w:szCs w:val="22"/>
          <w:lang w:val="sr-Cyrl-CS"/>
        </w:rPr>
        <w:tab/>
      </w:r>
      <w:r w:rsidRPr="005A230B">
        <w:rPr>
          <w:rFonts w:asciiTheme="minorHAnsi" w:hAnsiTheme="minorHAnsi"/>
          <w:sz w:val="22"/>
          <w:szCs w:val="22"/>
          <w:lang w:val="sr-Cyrl-CS"/>
        </w:rPr>
        <w:tab/>
      </w:r>
      <w:r w:rsidRPr="005A230B">
        <w:rPr>
          <w:rFonts w:asciiTheme="minorHAnsi" w:hAnsiTheme="minorHAnsi"/>
          <w:sz w:val="22"/>
          <w:szCs w:val="22"/>
          <w:lang w:val="sr-Cyrl-CS"/>
        </w:rPr>
        <w:tab/>
      </w:r>
      <w:r w:rsidRPr="005A230B">
        <w:rPr>
          <w:rFonts w:asciiTheme="minorHAnsi" w:hAnsiTheme="minorHAnsi"/>
          <w:sz w:val="22"/>
          <w:szCs w:val="22"/>
          <w:lang w:val="sr-Cyrl-CS"/>
        </w:rPr>
        <w:tab/>
        <w:t>депозит: 566.098,00 динара</w:t>
      </w:r>
    </w:p>
    <w:p w:rsidR="003C5397" w:rsidRDefault="003C5397" w:rsidP="003C5397">
      <w:pPr>
        <w:pStyle w:val="ListParagraph"/>
        <w:jc w:val="both"/>
        <w:rPr>
          <w:rFonts w:asciiTheme="minorHAnsi" w:hAnsiTheme="minorHAnsi"/>
          <w:sz w:val="22"/>
          <w:szCs w:val="22"/>
          <w:lang w:val="sr-Cyrl-CS"/>
        </w:rPr>
      </w:pPr>
      <w:r w:rsidRPr="005A230B">
        <w:rPr>
          <w:rFonts w:asciiTheme="minorHAnsi" w:hAnsiTheme="minorHAnsi"/>
          <w:sz w:val="22"/>
          <w:szCs w:val="22"/>
          <w:lang w:val="sr-Cyrl-CS"/>
        </w:rPr>
        <w:t>Корак у надметању: 60.000,00 динара</w:t>
      </w:r>
    </w:p>
    <w:p w:rsidR="003C5397" w:rsidRPr="00D243DC" w:rsidRDefault="003C5397" w:rsidP="003C5397">
      <w:pPr>
        <w:jc w:val="both"/>
        <w:rPr>
          <w:rFonts w:asciiTheme="minorHAnsi" w:hAnsiTheme="minorHAnsi"/>
          <w:sz w:val="22"/>
          <w:szCs w:val="22"/>
          <w:lang w:val="sr-Cyrl-CS"/>
        </w:rPr>
      </w:pPr>
    </w:p>
    <w:p w:rsidR="003C5397" w:rsidRDefault="003C5397" w:rsidP="003C5397">
      <w:pPr>
        <w:jc w:val="both"/>
        <w:rPr>
          <w:rFonts w:asciiTheme="minorHAnsi" w:hAnsiTheme="minorHAnsi"/>
          <w:sz w:val="22"/>
          <w:szCs w:val="22"/>
          <w:lang w:val="sr-Cyrl-CS"/>
        </w:rPr>
      </w:pPr>
      <w:r w:rsidRPr="007A7354">
        <w:rPr>
          <w:rFonts w:asciiTheme="minorHAnsi" w:hAnsiTheme="minorHAnsi"/>
          <w:sz w:val="22"/>
          <w:szCs w:val="22"/>
          <w:u w:val="single"/>
        </w:rPr>
        <w:t>Б</w:t>
      </w:r>
      <w:r w:rsidR="007A7354">
        <w:rPr>
          <w:rFonts w:asciiTheme="minorHAnsi" w:hAnsiTheme="minorHAnsi"/>
          <w:sz w:val="22"/>
          <w:szCs w:val="22"/>
          <w:u w:val="single"/>
        </w:rPr>
        <w:t>.</w:t>
      </w:r>
      <w:r>
        <w:rPr>
          <w:rFonts w:asciiTheme="minorHAnsi" w:hAnsiTheme="minorHAnsi"/>
          <w:sz w:val="22"/>
          <w:szCs w:val="22"/>
          <w:lang w:val="sr-Cyrl-CS"/>
        </w:rPr>
        <w:t xml:space="preserve"> </w:t>
      </w:r>
      <w:r w:rsidR="00F44254">
        <w:rPr>
          <w:rFonts w:asciiTheme="minorHAnsi" w:hAnsiTheme="minorHAnsi"/>
          <w:sz w:val="22"/>
          <w:szCs w:val="22"/>
          <w:lang w:val="sr-Cyrl-CS"/>
        </w:rPr>
        <w:t>Гаража (</w:t>
      </w:r>
      <w:r w:rsidR="007A7354">
        <w:rPr>
          <w:rFonts w:asciiTheme="minorHAnsi" w:hAnsiTheme="minorHAnsi"/>
          <w:sz w:val="22"/>
          <w:szCs w:val="22"/>
          <w:lang w:val="sr-Cyrl-CS"/>
        </w:rPr>
        <w:t>паркинг</w:t>
      </w:r>
      <w:r w:rsidR="00F44254">
        <w:rPr>
          <w:rFonts w:asciiTheme="minorHAnsi" w:hAnsiTheme="minorHAnsi"/>
          <w:sz w:val="22"/>
          <w:szCs w:val="22"/>
          <w:lang w:val="sr-Cyrl-CS"/>
        </w:rPr>
        <w:t xml:space="preserve"> место</w:t>
      </w:r>
      <w:r w:rsidRPr="008121D1">
        <w:rPr>
          <w:rFonts w:asciiTheme="minorHAnsi" w:hAnsiTheme="minorHAnsi"/>
          <w:sz w:val="22"/>
          <w:szCs w:val="22"/>
          <w:lang w:val="sr-Cyrl-CS"/>
        </w:rPr>
        <w:t>) у Београду</w:t>
      </w:r>
      <w:r>
        <w:rPr>
          <w:rFonts w:asciiTheme="minorHAnsi" w:hAnsiTheme="minorHAnsi"/>
          <w:sz w:val="22"/>
          <w:szCs w:val="22"/>
          <w:lang w:val="sr-Cyrl-CS"/>
        </w:rPr>
        <w:t>,</w:t>
      </w:r>
      <w:r w:rsidRPr="008121D1">
        <w:rPr>
          <w:rFonts w:asciiTheme="minorHAnsi" w:hAnsiTheme="minorHAnsi"/>
          <w:sz w:val="22"/>
          <w:szCs w:val="22"/>
          <w:lang w:val="sr-Cyrl-CS"/>
        </w:rPr>
        <w:t xml:space="preserve"> у улици </w:t>
      </w:r>
      <w:r w:rsidR="0009759D">
        <w:rPr>
          <w:rFonts w:asciiTheme="minorHAnsi" w:hAnsiTheme="minorHAnsi"/>
          <w:sz w:val="22"/>
          <w:szCs w:val="22"/>
        </w:rPr>
        <w:t>Хиландарска број 10</w:t>
      </w:r>
      <w:r>
        <w:rPr>
          <w:rFonts w:asciiTheme="minorHAnsi" w:hAnsiTheme="minorHAnsi"/>
          <w:sz w:val="22"/>
          <w:szCs w:val="22"/>
          <w:lang w:val="sr-Cyrl-CS"/>
        </w:rPr>
        <w:t>,</w:t>
      </w:r>
      <w:r w:rsidRPr="008121D1">
        <w:rPr>
          <w:rFonts w:asciiTheme="minorHAnsi" w:hAnsiTheme="minorHAnsi"/>
          <w:sz w:val="22"/>
          <w:szCs w:val="22"/>
          <w:lang w:val="sr-Cyrl-CS"/>
        </w:rPr>
        <w:t xml:space="preserve"> у стамбено-пословној згради изграђеној на </w:t>
      </w:r>
      <w:r>
        <w:rPr>
          <w:rFonts w:asciiTheme="minorHAnsi" w:hAnsiTheme="minorHAnsi"/>
          <w:sz w:val="22"/>
          <w:szCs w:val="22"/>
          <w:lang w:val="sr-Cyrl-CS"/>
        </w:rPr>
        <w:t>КП</w:t>
      </w:r>
      <w:r w:rsidRPr="008121D1">
        <w:rPr>
          <w:rFonts w:asciiTheme="minorHAnsi" w:hAnsiTheme="minorHAnsi"/>
          <w:sz w:val="22"/>
          <w:szCs w:val="22"/>
          <w:lang w:val="sr-Cyrl-CS"/>
        </w:rPr>
        <w:t xml:space="preserve"> </w:t>
      </w:r>
      <w:r w:rsidR="0009759D">
        <w:rPr>
          <w:rFonts w:asciiTheme="minorHAnsi" w:hAnsiTheme="minorHAnsi"/>
          <w:sz w:val="22"/>
          <w:szCs w:val="22"/>
          <w:lang w:val="sr-Cyrl-CS"/>
        </w:rPr>
        <w:t>2428</w:t>
      </w:r>
      <w:r>
        <w:rPr>
          <w:rFonts w:asciiTheme="minorHAnsi" w:hAnsiTheme="minorHAnsi"/>
          <w:sz w:val="22"/>
          <w:szCs w:val="22"/>
          <w:lang w:val="sr-Cyrl-CS"/>
        </w:rPr>
        <w:t>,</w:t>
      </w:r>
      <w:r w:rsidRPr="008121D1">
        <w:rPr>
          <w:rFonts w:asciiTheme="minorHAnsi" w:hAnsiTheme="minorHAnsi"/>
          <w:sz w:val="22"/>
          <w:szCs w:val="22"/>
          <w:lang w:val="sr-Cyrl-CS"/>
        </w:rPr>
        <w:t xml:space="preserve"> </w:t>
      </w:r>
      <w:r w:rsidR="0009759D">
        <w:rPr>
          <w:rFonts w:asciiTheme="minorHAnsi" w:hAnsiTheme="minorHAnsi"/>
          <w:sz w:val="22"/>
          <w:szCs w:val="22"/>
          <w:lang w:val="sr-Cyrl-CS"/>
        </w:rPr>
        <w:t>ЛН 259</w:t>
      </w:r>
      <w:r>
        <w:rPr>
          <w:rFonts w:asciiTheme="minorHAnsi" w:hAnsiTheme="minorHAnsi"/>
          <w:sz w:val="22"/>
          <w:szCs w:val="22"/>
          <w:lang w:val="sr-Cyrl-CS"/>
        </w:rPr>
        <w:t>0 КО</w:t>
      </w:r>
      <w:r w:rsidRPr="008121D1">
        <w:rPr>
          <w:rFonts w:asciiTheme="minorHAnsi" w:hAnsiTheme="minorHAnsi"/>
          <w:sz w:val="22"/>
          <w:szCs w:val="22"/>
          <w:lang w:val="sr-Cyrl-CS"/>
        </w:rPr>
        <w:t xml:space="preserve"> </w:t>
      </w:r>
      <w:r w:rsidR="0009759D">
        <w:rPr>
          <w:rFonts w:asciiTheme="minorHAnsi" w:hAnsiTheme="minorHAnsi"/>
          <w:sz w:val="22"/>
          <w:szCs w:val="22"/>
          <w:lang w:val="sr-Cyrl-CS"/>
        </w:rPr>
        <w:t>Стари град</w:t>
      </w:r>
      <w:r>
        <w:rPr>
          <w:rFonts w:asciiTheme="minorHAnsi" w:hAnsiTheme="minorHAnsi"/>
          <w:sz w:val="22"/>
          <w:szCs w:val="22"/>
          <w:lang w:val="sr-Cyrl-CS"/>
        </w:rPr>
        <w:t>:</w:t>
      </w:r>
    </w:p>
    <w:tbl>
      <w:tblPr>
        <w:tblW w:w="84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/>
      </w:tblPr>
      <w:tblGrid>
        <w:gridCol w:w="2346"/>
        <w:gridCol w:w="959"/>
        <w:gridCol w:w="1310"/>
        <w:gridCol w:w="1310"/>
        <w:gridCol w:w="1236"/>
        <w:gridCol w:w="1320"/>
      </w:tblGrid>
      <w:tr w:rsidR="002B3AA5" w:rsidRPr="0014156D" w:rsidTr="002B3AA5">
        <w:trPr>
          <w:trHeight w:val="705"/>
          <w:jc w:val="center"/>
        </w:trPr>
        <w:tc>
          <w:tcPr>
            <w:tcW w:w="2346" w:type="dxa"/>
            <w:shd w:val="clear" w:color="auto" w:fill="auto"/>
            <w:vAlign w:val="center"/>
            <w:hideMark/>
          </w:tcPr>
          <w:p w:rsidR="002B3AA5" w:rsidRPr="0014156D" w:rsidRDefault="002B3AA5" w:rsidP="003B7265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sr-Latn-CS" w:eastAsia="sr-Latn-CS"/>
              </w:rPr>
            </w:pPr>
            <w:r w:rsidRPr="0014156D">
              <w:rPr>
                <w:rFonts w:ascii="Calibri" w:hAnsi="Calibri"/>
                <w:color w:val="000000"/>
                <w:sz w:val="18"/>
                <w:szCs w:val="18"/>
                <w:lang w:val="sr-Cyrl-CS" w:eastAsia="sr-Latn-CS"/>
              </w:rPr>
              <w:t>број посебног дела објекта</w:t>
            </w:r>
          </w:p>
        </w:tc>
        <w:tc>
          <w:tcPr>
            <w:tcW w:w="959" w:type="dxa"/>
            <w:shd w:val="clear" w:color="auto" w:fill="auto"/>
            <w:vAlign w:val="center"/>
            <w:hideMark/>
          </w:tcPr>
          <w:p w:rsidR="002B3AA5" w:rsidRPr="0014156D" w:rsidRDefault="002B3AA5" w:rsidP="003B7265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sr-Latn-CS" w:eastAsia="sr-Latn-CS"/>
              </w:rPr>
            </w:pPr>
            <w:r w:rsidRPr="0014156D">
              <w:rPr>
                <w:rFonts w:ascii="Calibri" w:hAnsi="Calibri"/>
                <w:color w:val="000000"/>
                <w:sz w:val="18"/>
                <w:szCs w:val="18"/>
                <w:lang w:val="sr-Cyrl-CS" w:eastAsia="sr-Latn-CS"/>
              </w:rPr>
              <w:t>површина у м</w:t>
            </w:r>
            <w:r w:rsidRPr="0014156D">
              <w:rPr>
                <w:rFonts w:ascii="Calibri" w:hAnsi="Calibri"/>
                <w:color w:val="000000"/>
                <w:sz w:val="18"/>
                <w:szCs w:val="18"/>
                <w:vertAlign w:val="superscript"/>
                <w:lang w:val="sr-Cyrl-CS" w:eastAsia="sr-Latn-CS"/>
              </w:rPr>
              <w:t>2</w:t>
            </w:r>
          </w:p>
        </w:tc>
        <w:tc>
          <w:tcPr>
            <w:tcW w:w="1310" w:type="dxa"/>
            <w:vAlign w:val="center"/>
          </w:tcPr>
          <w:p w:rsidR="002B3AA5" w:rsidRPr="002B3AA5" w:rsidRDefault="002B3AA5" w:rsidP="002B3AA5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eastAsia="sr-Latn-CS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  <w:lang w:eastAsia="sr-Latn-CS"/>
              </w:rPr>
              <w:t>спратност</w:t>
            </w:r>
          </w:p>
        </w:tc>
        <w:tc>
          <w:tcPr>
            <w:tcW w:w="1310" w:type="dxa"/>
            <w:shd w:val="clear" w:color="auto" w:fill="auto"/>
            <w:vAlign w:val="center"/>
            <w:hideMark/>
          </w:tcPr>
          <w:p w:rsidR="002B3AA5" w:rsidRPr="0014156D" w:rsidRDefault="002B3AA5" w:rsidP="003B7265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sr-Latn-CS" w:eastAsia="sr-Latn-CS"/>
              </w:rPr>
            </w:pPr>
            <w:r w:rsidRPr="0014156D">
              <w:rPr>
                <w:rFonts w:ascii="Calibri" w:hAnsi="Calibri"/>
                <w:color w:val="000000"/>
                <w:sz w:val="18"/>
                <w:szCs w:val="18"/>
                <w:lang w:val="sr-Cyrl-CS" w:eastAsia="sr-Latn-CS"/>
              </w:rPr>
              <w:t>почетна цена у динарима</w:t>
            </w:r>
          </w:p>
        </w:tc>
        <w:tc>
          <w:tcPr>
            <w:tcW w:w="1236" w:type="dxa"/>
            <w:shd w:val="clear" w:color="auto" w:fill="auto"/>
            <w:vAlign w:val="center"/>
            <w:hideMark/>
          </w:tcPr>
          <w:p w:rsidR="002B3AA5" w:rsidRPr="0014156D" w:rsidRDefault="002B3AA5" w:rsidP="003B7265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sr-Latn-CS" w:eastAsia="sr-Latn-CS"/>
              </w:rPr>
            </w:pPr>
            <w:r w:rsidRPr="0014156D">
              <w:rPr>
                <w:rFonts w:ascii="Calibri" w:hAnsi="Calibri"/>
                <w:color w:val="000000"/>
                <w:sz w:val="18"/>
                <w:szCs w:val="18"/>
                <w:lang w:val="sr-Cyrl-CS" w:eastAsia="sr-Latn-CS"/>
              </w:rPr>
              <w:t>депозит</w:t>
            </w:r>
          </w:p>
        </w:tc>
        <w:tc>
          <w:tcPr>
            <w:tcW w:w="1320" w:type="dxa"/>
            <w:shd w:val="clear" w:color="auto" w:fill="auto"/>
            <w:vAlign w:val="center"/>
            <w:hideMark/>
          </w:tcPr>
          <w:p w:rsidR="002B3AA5" w:rsidRPr="0014156D" w:rsidRDefault="002B3AA5" w:rsidP="003B7265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sr-Latn-CS" w:eastAsia="sr-Latn-CS"/>
              </w:rPr>
            </w:pPr>
            <w:r w:rsidRPr="0014156D">
              <w:rPr>
                <w:rFonts w:ascii="Calibri" w:hAnsi="Calibri"/>
                <w:color w:val="000000"/>
                <w:sz w:val="18"/>
                <w:szCs w:val="18"/>
                <w:lang w:val="sr-Latn-CS" w:eastAsia="sr-Latn-CS"/>
              </w:rPr>
              <w:t>корак у надметању</w:t>
            </w:r>
          </w:p>
        </w:tc>
      </w:tr>
      <w:tr w:rsidR="002B3AA5" w:rsidRPr="0014156D" w:rsidTr="002B3AA5">
        <w:trPr>
          <w:trHeight w:val="300"/>
          <w:jc w:val="center"/>
        </w:trPr>
        <w:tc>
          <w:tcPr>
            <w:tcW w:w="2346" w:type="dxa"/>
            <w:shd w:val="clear" w:color="auto" w:fill="auto"/>
            <w:vAlign w:val="center"/>
            <w:hideMark/>
          </w:tcPr>
          <w:p w:rsidR="002B3AA5" w:rsidRPr="0014156D" w:rsidRDefault="002B3AA5" w:rsidP="0014156D">
            <w:pPr>
              <w:rPr>
                <w:rFonts w:asciiTheme="minorHAnsi" w:hAnsiTheme="minorHAnsi"/>
                <w:color w:val="000000"/>
                <w:lang w:eastAsia="sr-Latn-CS"/>
              </w:rPr>
            </w:pPr>
            <w:proofErr w:type="spellStart"/>
            <w:r w:rsidRPr="0014156D">
              <w:rPr>
                <w:rFonts w:asciiTheme="minorHAnsi" w:hAnsiTheme="minorHAnsi"/>
                <w:color w:val="000000"/>
                <w:sz w:val="22"/>
                <w:szCs w:val="22"/>
                <w:lang w:eastAsia="sr-Latn-CS"/>
              </w:rPr>
              <w:t>Паркинг</w:t>
            </w:r>
            <w:proofErr w:type="spellEnd"/>
            <w:r w:rsidRPr="0014156D">
              <w:rPr>
                <w:rFonts w:asciiTheme="minorHAnsi" w:hAnsiTheme="minorHAnsi"/>
                <w:color w:val="000000"/>
                <w:sz w:val="22"/>
                <w:szCs w:val="22"/>
                <w:lang w:eastAsia="sr-Latn-CS"/>
              </w:rPr>
              <w:t xml:space="preserve"> </w:t>
            </w:r>
            <w:proofErr w:type="spellStart"/>
            <w:r w:rsidRPr="0014156D">
              <w:rPr>
                <w:rFonts w:asciiTheme="minorHAnsi" w:hAnsiTheme="minorHAnsi"/>
                <w:color w:val="000000"/>
                <w:sz w:val="22"/>
                <w:szCs w:val="22"/>
                <w:lang w:eastAsia="sr-Latn-CS"/>
              </w:rPr>
              <w:t>место</w:t>
            </w:r>
            <w:proofErr w:type="spellEnd"/>
            <w:r w:rsidRPr="0014156D">
              <w:rPr>
                <w:rFonts w:asciiTheme="minorHAnsi" w:hAnsiTheme="minorHAnsi"/>
                <w:color w:val="000000"/>
                <w:sz w:val="22"/>
                <w:szCs w:val="22"/>
                <w:lang w:eastAsia="sr-Latn-CS"/>
              </w:rPr>
              <w:t xml:space="preserve"> </w:t>
            </w:r>
            <w:proofErr w:type="spellStart"/>
            <w:r w:rsidRPr="0014156D">
              <w:rPr>
                <w:rFonts w:asciiTheme="minorHAnsi" w:hAnsiTheme="minorHAnsi"/>
                <w:color w:val="000000"/>
                <w:sz w:val="22"/>
                <w:szCs w:val="22"/>
                <w:lang w:eastAsia="sr-Latn-CS"/>
              </w:rPr>
              <w:t>број</w:t>
            </w:r>
            <w:proofErr w:type="spellEnd"/>
            <w:r w:rsidRPr="0014156D">
              <w:rPr>
                <w:rFonts w:asciiTheme="minorHAnsi" w:hAnsiTheme="minorHAnsi"/>
                <w:color w:val="000000"/>
                <w:sz w:val="22"/>
                <w:szCs w:val="22"/>
                <w:lang w:eastAsia="sr-Latn-CS"/>
              </w:rPr>
              <w:t xml:space="preserve"> </w:t>
            </w:r>
            <w:r>
              <w:rPr>
                <w:rFonts w:asciiTheme="minorHAnsi" w:hAnsiTheme="minorHAnsi"/>
                <w:color w:val="000000"/>
                <w:sz w:val="22"/>
                <w:szCs w:val="22"/>
                <w:lang w:eastAsia="sr-Latn-CS"/>
              </w:rPr>
              <w:t>6</w:t>
            </w:r>
          </w:p>
        </w:tc>
        <w:tc>
          <w:tcPr>
            <w:tcW w:w="959" w:type="dxa"/>
            <w:shd w:val="clear" w:color="auto" w:fill="auto"/>
            <w:vAlign w:val="center"/>
            <w:hideMark/>
          </w:tcPr>
          <w:p w:rsidR="002B3AA5" w:rsidRPr="0014156D" w:rsidRDefault="002B3AA5" w:rsidP="0014156D">
            <w:pPr>
              <w:jc w:val="center"/>
              <w:rPr>
                <w:rFonts w:asciiTheme="minorHAnsi" w:hAnsiTheme="minorHAnsi"/>
                <w:color w:val="000000"/>
                <w:lang w:val="sr-Latn-CS" w:eastAsia="sr-Latn-CS"/>
              </w:rPr>
            </w:pPr>
            <w:r w:rsidRPr="0014156D">
              <w:rPr>
                <w:rFonts w:asciiTheme="minorHAnsi" w:hAnsiTheme="minorHAnsi"/>
                <w:color w:val="000000"/>
                <w:sz w:val="22"/>
                <w:szCs w:val="22"/>
                <w:lang w:val="sr-Cyrl-CS" w:eastAsia="sr-Latn-CS"/>
              </w:rPr>
              <w:t>1</w:t>
            </w:r>
            <w:r>
              <w:rPr>
                <w:rFonts w:asciiTheme="minorHAnsi" w:hAnsiTheme="minorHAnsi"/>
                <w:color w:val="000000"/>
                <w:sz w:val="22"/>
                <w:szCs w:val="22"/>
                <w:lang w:val="sr-Cyrl-CS" w:eastAsia="sr-Latn-CS"/>
              </w:rPr>
              <w:t>2</w:t>
            </w:r>
          </w:p>
        </w:tc>
        <w:tc>
          <w:tcPr>
            <w:tcW w:w="1310" w:type="dxa"/>
          </w:tcPr>
          <w:p w:rsidR="002B3AA5" w:rsidRDefault="002B3AA5" w:rsidP="002B3AA5">
            <w:pPr>
              <w:rPr>
                <w:rFonts w:asciiTheme="minorHAnsi" w:hAnsiTheme="minorHAnsi"/>
                <w:color w:val="000000"/>
                <w:lang w:val="sr-Cyrl-CS" w:eastAsia="sr-Latn-CS"/>
              </w:rPr>
            </w:pPr>
            <w:r>
              <w:rPr>
                <w:rFonts w:asciiTheme="minorHAnsi" w:hAnsiTheme="minorHAnsi"/>
                <w:color w:val="000000"/>
                <w:sz w:val="22"/>
                <w:szCs w:val="22"/>
                <w:lang w:val="sr-Cyrl-CS" w:eastAsia="sr-Latn-CS"/>
              </w:rPr>
              <w:t>Подрум друга етажа</w:t>
            </w:r>
          </w:p>
        </w:tc>
        <w:tc>
          <w:tcPr>
            <w:tcW w:w="1310" w:type="dxa"/>
            <w:shd w:val="clear" w:color="auto" w:fill="auto"/>
            <w:vAlign w:val="center"/>
            <w:hideMark/>
          </w:tcPr>
          <w:p w:rsidR="002B3AA5" w:rsidRPr="0014156D" w:rsidRDefault="002B3AA5" w:rsidP="0014156D">
            <w:pPr>
              <w:jc w:val="right"/>
              <w:rPr>
                <w:rFonts w:asciiTheme="minorHAnsi" w:hAnsiTheme="minorHAnsi"/>
                <w:color w:val="000000"/>
                <w:lang w:val="sr-Latn-CS" w:eastAsia="sr-Latn-CS"/>
              </w:rPr>
            </w:pPr>
            <w:r>
              <w:rPr>
                <w:rFonts w:asciiTheme="minorHAnsi" w:hAnsiTheme="minorHAnsi"/>
                <w:color w:val="000000"/>
                <w:sz w:val="22"/>
                <w:szCs w:val="22"/>
                <w:lang w:val="sr-Cyrl-CS" w:eastAsia="sr-Latn-CS"/>
              </w:rPr>
              <w:t>1</w:t>
            </w:r>
            <w:r w:rsidRPr="0014156D">
              <w:rPr>
                <w:rFonts w:asciiTheme="minorHAnsi" w:hAnsiTheme="minorHAnsi"/>
                <w:color w:val="000000"/>
                <w:sz w:val="22"/>
                <w:szCs w:val="22"/>
                <w:lang w:val="sr-Cyrl-CS" w:eastAsia="sr-Latn-CS"/>
              </w:rPr>
              <w:t>.3</w:t>
            </w:r>
            <w:r>
              <w:rPr>
                <w:rFonts w:asciiTheme="minorHAnsi" w:hAnsiTheme="minorHAnsi"/>
                <w:color w:val="000000"/>
                <w:sz w:val="22"/>
                <w:szCs w:val="22"/>
                <w:lang w:val="sr-Cyrl-CS" w:eastAsia="sr-Latn-CS"/>
              </w:rPr>
              <w:t>02</w:t>
            </w:r>
            <w:r w:rsidRPr="0014156D">
              <w:rPr>
                <w:rFonts w:asciiTheme="minorHAnsi" w:hAnsiTheme="minorHAnsi"/>
                <w:color w:val="000000"/>
                <w:sz w:val="22"/>
                <w:szCs w:val="22"/>
                <w:lang w:val="sr-Cyrl-CS" w:eastAsia="sr-Latn-CS"/>
              </w:rPr>
              <w:t>.</w:t>
            </w:r>
            <w:r>
              <w:rPr>
                <w:rFonts w:asciiTheme="minorHAnsi" w:hAnsiTheme="minorHAnsi"/>
                <w:color w:val="000000"/>
                <w:sz w:val="22"/>
                <w:szCs w:val="22"/>
                <w:lang w:val="sr-Cyrl-CS" w:eastAsia="sr-Latn-CS"/>
              </w:rPr>
              <w:t>0</w:t>
            </w:r>
            <w:r w:rsidRPr="0014156D">
              <w:rPr>
                <w:rFonts w:asciiTheme="minorHAnsi" w:hAnsiTheme="minorHAnsi"/>
                <w:color w:val="000000"/>
                <w:sz w:val="22"/>
                <w:szCs w:val="22"/>
                <w:lang w:val="sr-Cyrl-CS" w:eastAsia="sr-Latn-CS"/>
              </w:rPr>
              <w:t>00,00</w:t>
            </w:r>
          </w:p>
        </w:tc>
        <w:tc>
          <w:tcPr>
            <w:tcW w:w="1236" w:type="dxa"/>
            <w:shd w:val="clear" w:color="auto" w:fill="auto"/>
            <w:vAlign w:val="center"/>
            <w:hideMark/>
          </w:tcPr>
          <w:p w:rsidR="002B3AA5" w:rsidRPr="0014156D" w:rsidRDefault="002B3AA5" w:rsidP="0014156D">
            <w:pPr>
              <w:jc w:val="right"/>
              <w:rPr>
                <w:rFonts w:asciiTheme="minorHAnsi" w:hAnsiTheme="minorHAnsi"/>
                <w:color w:val="000000"/>
                <w:lang w:val="sr-Latn-CS" w:eastAsia="sr-Latn-CS"/>
              </w:rPr>
            </w:pPr>
            <w:r>
              <w:rPr>
                <w:rFonts w:asciiTheme="minorHAnsi" w:hAnsiTheme="minorHAnsi"/>
                <w:color w:val="000000"/>
                <w:sz w:val="22"/>
                <w:szCs w:val="22"/>
                <w:lang w:val="sr-Cyrl-CS" w:eastAsia="sr-Latn-CS"/>
              </w:rPr>
              <w:t>520</w:t>
            </w:r>
            <w:r w:rsidRPr="0014156D">
              <w:rPr>
                <w:rFonts w:asciiTheme="minorHAnsi" w:hAnsiTheme="minorHAnsi"/>
                <w:color w:val="000000"/>
                <w:sz w:val="22"/>
                <w:szCs w:val="22"/>
                <w:lang w:val="sr-Cyrl-CS" w:eastAsia="sr-Latn-CS"/>
              </w:rPr>
              <w:t>.</w:t>
            </w:r>
            <w:r>
              <w:rPr>
                <w:rFonts w:asciiTheme="minorHAnsi" w:hAnsiTheme="minorHAnsi"/>
                <w:color w:val="000000"/>
                <w:sz w:val="22"/>
                <w:szCs w:val="22"/>
                <w:lang w:val="sr-Cyrl-CS" w:eastAsia="sr-Latn-CS"/>
              </w:rPr>
              <w:t>8</w:t>
            </w:r>
            <w:r w:rsidRPr="0014156D">
              <w:rPr>
                <w:rFonts w:asciiTheme="minorHAnsi" w:hAnsiTheme="minorHAnsi"/>
                <w:color w:val="000000"/>
                <w:sz w:val="22"/>
                <w:szCs w:val="22"/>
                <w:lang w:val="sr-Cyrl-CS" w:eastAsia="sr-Latn-CS"/>
              </w:rPr>
              <w:t>00,00</w:t>
            </w:r>
          </w:p>
        </w:tc>
        <w:tc>
          <w:tcPr>
            <w:tcW w:w="1320" w:type="dxa"/>
            <w:shd w:val="clear" w:color="auto" w:fill="auto"/>
            <w:noWrap/>
            <w:vAlign w:val="center"/>
            <w:hideMark/>
          </w:tcPr>
          <w:p w:rsidR="002B3AA5" w:rsidRPr="0014156D" w:rsidRDefault="002B3AA5" w:rsidP="003B7265">
            <w:pPr>
              <w:jc w:val="right"/>
              <w:rPr>
                <w:rFonts w:asciiTheme="minorHAnsi" w:hAnsiTheme="minorHAnsi"/>
                <w:color w:val="000000"/>
                <w:lang w:val="sr-Latn-CS" w:eastAsia="sr-Latn-CS"/>
              </w:rPr>
            </w:pPr>
            <w:r>
              <w:rPr>
                <w:rFonts w:asciiTheme="minorHAnsi" w:hAnsiTheme="minorHAnsi"/>
                <w:color w:val="000000"/>
                <w:sz w:val="22"/>
                <w:szCs w:val="22"/>
                <w:lang w:eastAsia="sr-Latn-CS"/>
              </w:rPr>
              <w:t>10</w:t>
            </w:r>
            <w:r w:rsidRPr="0014156D">
              <w:rPr>
                <w:rFonts w:asciiTheme="minorHAnsi" w:hAnsiTheme="minorHAnsi"/>
                <w:color w:val="000000"/>
                <w:sz w:val="22"/>
                <w:szCs w:val="22"/>
                <w:lang w:val="sr-Latn-CS" w:eastAsia="sr-Latn-CS"/>
              </w:rPr>
              <w:t xml:space="preserve">0.000,00 </w:t>
            </w:r>
          </w:p>
        </w:tc>
      </w:tr>
    </w:tbl>
    <w:p w:rsidR="0014156D" w:rsidRDefault="0014156D" w:rsidP="003C5397">
      <w:pPr>
        <w:jc w:val="both"/>
        <w:rPr>
          <w:rFonts w:asciiTheme="minorHAnsi" w:hAnsiTheme="minorHAnsi"/>
          <w:sz w:val="22"/>
          <w:szCs w:val="22"/>
          <w:lang w:val="sr-Cyrl-CS"/>
        </w:rPr>
      </w:pPr>
    </w:p>
    <w:p w:rsidR="00F44254" w:rsidRDefault="00F44254" w:rsidP="003C5397">
      <w:pPr>
        <w:jc w:val="both"/>
        <w:rPr>
          <w:rFonts w:ascii="Calibri" w:hAnsi="Calibri"/>
          <w:sz w:val="22"/>
          <w:szCs w:val="22"/>
          <w:lang w:val="sr-Cyrl-CS"/>
        </w:rPr>
      </w:pPr>
    </w:p>
    <w:p w:rsidR="003C5397" w:rsidRPr="00FE293C" w:rsidRDefault="003C5397" w:rsidP="003C5397">
      <w:pPr>
        <w:jc w:val="both"/>
        <w:rPr>
          <w:rFonts w:ascii="Calibri" w:hAnsi="Calibri"/>
          <w:sz w:val="22"/>
          <w:szCs w:val="22"/>
          <w:lang w:val="sr-Cyrl-CS"/>
        </w:rPr>
      </w:pPr>
      <w:r w:rsidRPr="00FE293C">
        <w:rPr>
          <w:rFonts w:ascii="Calibri" w:hAnsi="Calibri"/>
          <w:sz w:val="22"/>
          <w:szCs w:val="22"/>
          <w:lang w:val="sr-Cyrl-CS"/>
        </w:rPr>
        <w:t>Право на учешће имају сва правна и физичка лица</w:t>
      </w:r>
      <w:r w:rsidRPr="00FE293C">
        <w:rPr>
          <w:rFonts w:ascii="Calibri" w:hAnsi="Calibri"/>
          <w:sz w:val="22"/>
          <w:szCs w:val="22"/>
          <w:lang w:val="ru-RU"/>
        </w:rPr>
        <w:t xml:space="preserve"> </w:t>
      </w:r>
      <w:r w:rsidRPr="00FE293C">
        <w:rPr>
          <w:rFonts w:ascii="Calibri" w:hAnsi="Calibri"/>
          <w:sz w:val="22"/>
          <w:szCs w:val="22"/>
          <w:lang w:val="sr-Cyrl-CS"/>
        </w:rPr>
        <w:t>која:</w:t>
      </w:r>
    </w:p>
    <w:p w:rsidR="003C5397" w:rsidRPr="00FE293C" w:rsidRDefault="003C5397" w:rsidP="003C5397">
      <w:pPr>
        <w:numPr>
          <w:ilvl w:val="0"/>
          <w:numId w:val="1"/>
        </w:numPr>
        <w:jc w:val="both"/>
        <w:rPr>
          <w:rFonts w:ascii="Calibri" w:hAnsi="Calibri"/>
          <w:sz w:val="22"/>
          <w:szCs w:val="22"/>
          <w:lang w:val="sr-Cyrl-CS"/>
        </w:rPr>
      </w:pPr>
      <w:r w:rsidRPr="00FE293C">
        <w:rPr>
          <w:rFonts w:ascii="Calibri" w:hAnsi="Calibri"/>
          <w:sz w:val="22"/>
          <w:szCs w:val="22"/>
          <w:lang w:val="sr-Cyrl-CS"/>
        </w:rPr>
        <w:t xml:space="preserve">након добијања профактуре, изврше уплату  ради откупа продајне документације </w:t>
      </w:r>
      <w:r>
        <w:rPr>
          <w:rFonts w:asciiTheme="minorHAnsi" w:hAnsiTheme="minorHAnsi"/>
          <w:sz w:val="22"/>
          <w:szCs w:val="22"/>
          <w:lang w:val="sr-Cyrl-CS"/>
        </w:rPr>
        <w:t xml:space="preserve">за </w:t>
      </w:r>
      <w:r>
        <w:rPr>
          <w:rFonts w:ascii="Calibri" w:hAnsi="Calibri"/>
          <w:sz w:val="22"/>
          <w:szCs w:val="22"/>
          <w:lang w:val="sr-Cyrl-CS"/>
        </w:rPr>
        <w:t xml:space="preserve">целину А </w:t>
      </w:r>
      <w:r w:rsidRPr="00FE293C">
        <w:rPr>
          <w:rFonts w:ascii="Calibri" w:hAnsi="Calibri"/>
          <w:sz w:val="22"/>
          <w:szCs w:val="22"/>
          <w:lang w:val="sr-Cyrl-CS"/>
        </w:rPr>
        <w:t>у износу од</w:t>
      </w:r>
      <w:r w:rsidR="0014156D">
        <w:rPr>
          <w:rFonts w:ascii="Calibri" w:hAnsi="Calibri"/>
          <w:sz w:val="22"/>
          <w:szCs w:val="22"/>
          <w:lang w:val="sr-Cyrl-CS"/>
        </w:rPr>
        <w:t xml:space="preserve"> по</w:t>
      </w:r>
      <w:r w:rsidRPr="00FE293C">
        <w:rPr>
          <w:rFonts w:ascii="Calibri" w:hAnsi="Calibri"/>
          <w:sz w:val="22"/>
          <w:szCs w:val="22"/>
          <w:lang w:val="sr-Cyrl-CS"/>
        </w:rPr>
        <w:t xml:space="preserve"> </w:t>
      </w:r>
      <w:r w:rsidR="002B3AA5">
        <w:rPr>
          <w:rFonts w:asciiTheme="minorHAnsi" w:hAnsiTheme="minorHAnsi"/>
          <w:sz w:val="22"/>
          <w:szCs w:val="22"/>
          <w:lang w:val="sr-Cyrl-CS"/>
        </w:rPr>
        <w:t>2</w:t>
      </w:r>
      <w:r>
        <w:rPr>
          <w:rFonts w:asciiTheme="minorHAnsi" w:hAnsiTheme="minorHAnsi"/>
          <w:sz w:val="22"/>
          <w:szCs w:val="22"/>
          <w:lang w:val="sr-Cyrl-CS"/>
        </w:rPr>
        <w:t>0.000</w:t>
      </w:r>
      <w:r w:rsidRPr="00FE293C">
        <w:rPr>
          <w:rFonts w:ascii="Calibri" w:hAnsi="Calibri"/>
          <w:b/>
          <w:sz w:val="22"/>
          <w:szCs w:val="22"/>
          <w:lang w:val="sr-Cyrl-CS"/>
        </w:rPr>
        <w:t>,</w:t>
      </w:r>
      <w:r w:rsidRPr="00FE293C">
        <w:rPr>
          <w:rFonts w:ascii="Calibri" w:hAnsi="Calibri"/>
          <w:sz w:val="22"/>
          <w:szCs w:val="22"/>
          <w:lang w:val="sr-Cyrl-CS"/>
        </w:rPr>
        <w:t>00 динара</w:t>
      </w:r>
      <w:r w:rsidR="0014156D">
        <w:rPr>
          <w:rFonts w:ascii="Calibri" w:hAnsi="Calibri"/>
          <w:sz w:val="22"/>
          <w:szCs w:val="22"/>
          <w:lang w:val="sr-Cyrl-CS"/>
        </w:rPr>
        <w:t xml:space="preserve"> за сваки наведени редни број</w:t>
      </w:r>
      <w:r>
        <w:rPr>
          <w:rFonts w:ascii="Calibri" w:hAnsi="Calibri"/>
          <w:sz w:val="22"/>
          <w:szCs w:val="22"/>
          <w:lang w:val="sr-Cyrl-CS"/>
        </w:rPr>
        <w:t xml:space="preserve">, за имовину из целине Б у износу од износу </w:t>
      </w:r>
      <w:r w:rsidR="008A699C">
        <w:rPr>
          <w:rFonts w:ascii="Calibri" w:hAnsi="Calibri"/>
          <w:sz w:val="22"/>
          <w:szCs w:val="22"/>
          <w:lang w:val="sr-Cyrl-CS"/>
        </w:rPr>
        <w:t>2</w:t>
      </w:r>
      <w:r>
        <w:rPr>
          <w:rFonts w:ascii="Calibri" w:hAnsi="Calibri"/>
          <w:sz w:val="22"/>
          <w:szCs w:val="22"/>
          <w:lang w:val="sr-Cyrl-CS"/>
        </w:rPr>
        <w:t xml:space="preserve">0.000,00 динара на текући рачун код </w:t>
      </w:r>
      <w:r>
        <w:rPr>
          <w:rFonts w:ascii="Calibri" w:hAnsi="Calibri"/>
          <w:sz w:val="22"/>
          <w:szCs w:val="22"/>
        </w:rPr>
        <w:t>Banca</w:t>
      </w:r>
      <w:r w:rsidRPr="006758B9">
        <w:rPr>
          <w:rFonts w:ascii="Calibri" w:hAnsi="Calibri"/>
          <w:sz w:val="22"/>
          <w:szCs w:val="22"/>
          <w:lang w:val="sr-Cyrl-CS"/>
        </w:rPr>
        <w:t xml:space="preserve"> </w:t>
      </w:r>
      <w:r>
        <w:rPr>
          <w:rFonts w:ascii="Calibri" w:hAnsi="Calibri"/>
          <w:sz w:val="22"/>
          <w:szCs w:val="22"/>
        </w:rPr>
        <w:t>Intesa</w:t>
      </w:r>
      <w:r w:rsidRPr="006758B9">
        <w:rPr>
          <w:rFonts w:ascii="Calibri" w:hAnsi="Calibri"/>
          <w:sz w:val="22"/>
          <w:szCs w:val="22"/>
          <w:lang w:val="sr-Cyrl-CS"/>
        </w:rPr>
        <w:t xml:space="preserve"> ад Београд, филијала Краљево, број 160-423634-68. На цене продајне документације додаје се ПДВ.</w:t>
      </w:r>
      <w:r>
        <w:rPr>
          <w:rFonts w:ascii="Calibri" w:hAnsi="Calibri"/>
          <w:sz w:val="22"/>
          <w:szCs w:val="22"/>
          <w:lang w:val="sr-Cyrl-CS"/>
        </w:rPr>
        <w:t xml:space="preserve">  </w:t>
      </w:r>
      <w:r w:rsidRPr="00FE293C">
        <w:rPr>
          <w:rFonts w:ascii="Calibri" w:hAnsi="Calibri"/>
          <w:sz w:val="22"/>
          <w:szCs w:val="22"/>
          <w:lang w:val="sr-Cyrl-CS"/>
        </w:rPr>
        <w:t xml:space="preserve">Профактура се може преузети сваког радног дана у периоду од </w:t>
      </w:r>
      <w:r>
        <w:rPr>
          <w:rFonts w:ascii="Calibri" w:hAnsi="Calibri"/>
          <w:sz w:val="22"/>
          <w:szCs w:val="22"/>
          <w:lang w:val="sr-Cyrl-CS"/>
        </w:rPr>
        <w:t>09:00</w:t>
      </w:r>
      <w:r w:rsidRPr="00FE293C">
        <w:rPr>
          <w:rFonts w:ascii="Calibri" w:hAnsi="Calibri"/>
          <w:sz w:val="22"/>
          <w:szCs w:val="22"/>
          <w:lang w:val="sr-Cyrl-CS"/>
        </w:rPr>
        <w:t xml:space="preserve"> до </w:t>
      </w:r>
      <w:r>
        <w:rPr>
          <w:rFonts w:ascii="Calibri" w:hAnsi="Calibri"/>
          <w:sz w:val="22"/>
          <w:szCs w:val="22"/>
          <w:lang w:val="sr-Cyrl-CS"/>
        </w:rPr>
        <w:t>14:00</w:t>
      </w:r>
      <w:r w:rsidRPr="00FE293C">
        <w:rPr>
          <w:rFonts w:ascii="Calibri" w:hAnsi="Calibri"/>
          <w:sz w:val="22"/>
          <w:szCs w:val="22"/>
          <w:lang w:val="sr-Cyrl-CS"/>
        </w:rPr>
        <w:t xml:space="preserve"> часова у</w:t>
      </w:r>
      <w:r>
        <w:rPr>
          <w:rFonts w:ascii="Calibri" w:hAnsi="Calibri"/>
          <w:sz w:val="22"/>
          <w:szCs w:val="22"/>
          <w:lang w:val="sr-Cyrl-CS"/>
        </w:rPr>
        <w:t>з претходни договор са стечајним управником</w:t>
      </w:r>
      <w:r w:rsidRPr="00FE293C">
        <w:rPr>
          <w:rFonts w:ascii="Calibri" w:hAnsi="Calibri"/>
          <w:sz w:val="22"/>
          <w:szCs w:val="22"/>
          <w:lang w:val="sr-Cyrl-CS"/>
        </w:rPr>
        <w:t xml:space="preserve">; </w:t>
      </w:r>
    </w:p>
    <w:p w:rsidR="003C5397" w:rsidRPr="00532CE7" w:rsidRDefault="003C5397" w:rsidP="003C5397">
      <w:pPr>
        <w:numPr>
          <w:ilvl w:val="0"/>
          <w:numId w:val="1"/>
        </w:numPr>
        <w:jc w:val="both"/>
        <w:rPr>
          <w:rFonts w:ascii="Calibri" w:hAnsi="Calibri"/>
          <w:sz w:val="22"/>
          <w:szCs w:val="22"/>
          <w:lang w:val="sr-Cyrl-CS"/>
        </w:rPr>
      </w:pPr>
      <w:r w:rsidRPr="00FE293C">
        <w:rPr>
          <w:rFonts w:ascii="Calibri" w:hAnsi="Calibri"/>
          <w:sz w:val="22"/>
          <w:szCs w:val="22"/>
          <w:lang w:val="sr-Cyrl-CS"/>
        </w:rPr>
        <w:t xml:space="preserve">уплате </w:t>
      </w:r>
      <w:r w:rsidRPr="004E56EF">
        <w:rPr>
          <w:rFonts w:ascii="Calibri" w:hAnsi="Calibri"/>
          <w:sz w:val="22"/>
          <w:szCs w:val="22"/>
          <w:lang w:val="sr-Cyrl-CS"/>
        </w:rPr>
        <w:t xml:space="preserve">депозит у </w:t>
      </w:r>
      <w:r>
        <w:rPr>
          <w:rFonts w:ascii="Calibri" w:hAnsi="Calibri"/>
          <w:sz w:val="22"/>
          <w:szCs w:val="22"/>
          <w:lang w:val="sr-Cyrl-CS"/>
        </w:rPr>
        <w:t>назначеним износима</w:t>
      </w:r>
      <w:r w:rsidRPr="00FE293C">
        <w:rPr>
          <w:rFonts w:ascii="Calibri" w:hAnsi="Calibri"/>
          <w:sz w:val="22"/>
          <w:szCs w:val="22"/>
          <w:lang w:val="sr-Cyrl-CS"/>
        </w:rPr>
        <w:t xml:space="preserve">, на текући рачун стечајног дужника број: </w:t>
      </w:r>
      <w:r w:rsidRPr="006758B9">
        <w:rPr>
          <w:rFonts w:ascii="Calibri" w:hAnsi="Calibri"/>
          <w:sz w:val="22"/>
          <w:szCs w:val="22"/>
          <w:lang w:val="sr-Cyrl-CS"/>
        </w:rPr>
        <w:t>160-423634-68</w:t>
      </w:r>
      <w:r w:rsidRPr="00FE293C">
        <w:rPr>
          <w:rFonts w:ascii="Calibri" w:hAnsi="Calibri"/>
          <w:sz w:val="22"/>
          <w:szCs w:val="22"/>
          <w:lang w:val="sr-Cyrl-CS"/>
        </w:rPr>
        <w:t xml:space="preserve"> </w:t>
      </w:r>
      <w:r>
        <w:rPr>
          <w:rFonts w:ascii="Calibri" w:hAnsi="Calibri"/>
          <w:sz w:val="22"/>
          <w:szCs w:val="22"/>
          <w:lang w:val="sr-Cyrl-CS"/>
        </w:rPr>
        <w:t xml:space="preserve">код </w:t>
      </w:r>
      <w:r>
        <w:rPr>
          <w:rFonts w:ascii="Calibri" w:hAnsi="Calibri"/>
          <w:sz w:val="22"/>
          <w:szCs w:val="22"/>
        </w:rPr>
        <w:t>Banca</w:t>
      </w:r>
      <w:r w:rsidRPr="006758B9">
        <w:rPr>
          <w:rFonts w:ascii="Calibri" w:hAnsi="Calibri"/>
          <w:sz w:val="22"/>
          <w:szCs w:val="22"/>
          <w:lang w:val="sr-Cyrl-CS"/>
        </w:rPr>
        <w:t xml:space="preserve"> </w:t>
      </w:r>
      <w:r>
        <w:rPr>
          <w:rFonts w:ascii="Calibri" w:hAnsi="Calibri"/>
          <w:sz w:val="22"/>
          <w:szCs w:val="22"/>
        </w:rPr>
        <w:t>Intesa</w:t>
      </w:r>
      <w:r w:rsidRPr="006758B9">
        <w:rPr>
          <w:rFonts w:ascii="Calibri" w:hAnsi="Calibri"/>
          <w:sz w:val="22"/>
          <w:szCs w:val="22"/>
          <w:lang w:val="sr-Cyrl-CS"/>
        </w:rPr>
        <w:t xml:space="preserve"> ад Београд, филијала Краљево</w:t>
      </w:r>
      <w:r w:rsidRPr="00FE293C">
        <w:rPr>
          <w:rFonts w:ascii="Calibri" w:hAnsi="Calibri"/>
          <w:sz w:val="22"/>
          <w:szCs w:val="22"/>
          <w:lang w:val="sr-Cyrl-CS"/>
        </w:rPr>
        <w:t xml:space="preserve"> или положе неопозиву првокласну банкарску гаранцију наплативу на први позив,</w:t>
      </w:r>
      <w:r w:rsidRPr="00FE293C">
        <w:rPr>
          <w:rFonts w:ascii="Calibri" w:hAnsi="Calibri"/>
          <w:color w:val="FF0000"/>
          <w:sz w:val="22"/>
          <w:szCs w:val="22"/>
          <w:lang w:val="sr-Cyrl-CS"/>
        </w:rPr>
        <w:t xml:space="preserve"> </w:t>
      </w:r>
      <w:r w:rsidRPr="00FE293C">
        <w:rPr>
          <w:rFonts w:ascii="Calibri" w:hAnsi="Calibri"/>
          <w:sz w:val="22"/>
          <w:szCs w:val="22"/>
          <w:lang w:val="sr-Cyrl-CS"/>
        </w:rPr>
        <w:t xml:space="preserve">најкасније </w:t>
      </w:r>
      <w:r w:rsidRPr="00532CE7">
        <w:rPr>
          <w:rFonts w:ascii="Calibri" w:hAnsi="Calibri"/>
          <w:sz w:val="22"/>
          <w:szCs w:val="22"/>
          <w:lang w:val="sr-Cyrl-CS"/>
        </w:rPr>
        <w:t>7 дана</w:t>
      </w:r>
      <w:r w:rsidRPr="00FE293C">
        <w:rPr>
          <w:rFonts w:ascii="Calibri" w:hAnsi="Calibri"/>
          <w:sz w:val="22"/>
          <w:szCs w:val="22"/>
          <w:lang w:val="sr-Cyrl-CS"/>
        </w:rPr>
        <w:t xml:space="preserve"> пре </w:t>
      </w:r>
      <w:r w:rsidRPr="00FE293C">
        <w:rPr>
          <w:rFonts w:ascii="Calibri" w:hAnsi="Calibri"/>
          <w:sz w:val="22"/>
          <w:szCs w:val="22"/>
          <w:lang w:val="sr-Cyrl-CS"/>
        </w:rPr>
        <w:lastRenderedPageBreak/>
        <w:t xml:space="preserve">одржавања продаје (рок за уплату депозита је </w:t>
      </w:r>
      <w:r w:rsidR="008A699C">
        <w:rPr>
          <w:rFonts w:ascii="Calibri" w:hAnsi="Calibri"/>
          <w:sz w:val="22"/>
          <w:szCs w:val="22"/>
          <w:lang w:val="ru-RU"/>
        </w:rPr>
        <w:t>23</w:t>
      </w:r>
      <w:r>
        <w:rPr>
          <w:rFonts w:ascii="Calibri" w:hAnsi="Calibri"/>
          <w:sz w:val="22"/>
          <w:szCs w:val="22"/>
          <w:lang w:val="ru-RU"/>
        </w:rPr>
        <w:t>.</w:t>
      </w:r>
      <w:r w:rsidR="0014156D">
        <w:rPr>
          <w:rFonts w:ascii="Calibri" w:hAnsi="Calibri"/>
          <w:sz w:val="22"/>
          <w:szCs w:val="22"/>
          <w:lang w:val="ru-RU"/>
        </w:rPr>
        <w:t>1</w:t>
      </w:r>
      <w:r w:rsidR="008A699C">
        <w:rPr>
          <w:rFonts w:ascii="Calibri" w:hAnsi="Calibri"/>
          <w:sz w:val="22"/>
          <w:szCs w:val="22"/>
          <w:lang w:val="ru-RU"/>
        </w:rPr>
        <w:t>1</w:t>
      </w:r>
      <w:r>
        <w:rPr>
          <w:rFonts w:ascii="Calibri" w:hAnsi="Calibri"/>
          <w:sz w:val="22"/>
          <w:szCs w:val="22"/>
          <w:lang w:val="ru-RU"/>
        </w:rPr>
        <w:t>.</w:t>
      </w:r>
      <w:r w:rsidRPr="00532CE7">
        <w:rPr>
          <w:rFonts w:ascii="Calibri" w:hAnsi="Calibri"/>
          <w:sz w:val="22"/>
          <w:szCs w:val="22"/>
          <w:lang w:val="ru-RU"/>
        </w:rPr>
        <w:t>201</w:t>
      </w:r>
      <w:r>
        <w:rPr>
          <w:rFonts w:ascii="Calibri" w:hAnsi="Calibri"/>
          <w:sz w:val="22"/>
          <w:szCs w:val="22"/>
          <w:lang w:val="ru-RU"/>
        </w:rPr>
        <w:t>6</w:t>
      </w:r>
      <w:r w:rsidRPr="00532CE7">
        <w:rPr>
          <w:rFonts w:ascii="Calibri" w:hAnsi="Calibri"/>
          <w:sz w:val="22"/>
          <w:szCs w:val="22"/>
          <w:lang w:val="sr-Cyrl-CS"/>
        </w:rPr>
        <w:t xml:space="preserve">. године). У случају да се као депозит положи првокласна банкарска гаранција, оргинал исте се ради провере мора доставити стечајном управнику заједно са Обрасцем пријаве, најкасније до </w:t>
      </w:r>
      <w:r w:rsidR="008A699C">
        <w:rPr>
          <w:rFonts w:ascii="Calibri" w:hAnsi="Calibri"/>
          <w:sz w:val="22"/>
          <w:szCs w:val="22"/>
          <w:lang w:val="sr-Cyrl-CS"/>
        </w:rPr>
        <w:t>23</w:t>
      </w:r>
      <w:r w:rsidRPr="00532CE7">
        <w:rPr>
          <w:rFonts w:ascii="Calibri" w:hAnsi="Calibri"/>
          <w:sz w:val="22"/>
          <w:szCs w:val="22"/>
          <w:lang w:val="ru-RU"/>
        </w:rPr>
        <w:t>.</w:t>
      </w:r>
      <w:r w:rsidR="008A699C">
        <w:rPr>
          <w:rFonts w:ascii="Calibri" w:hAnsi="Calibri"/>
          <w:sz w:val="22"/>
          <w:szCs w:val="22"/>
          <w:lang w:val="ru-RU"/>
        </w:rPr>
        <w:t>11</w:t>
      </w:r>
      <w:r>
        <w:rPr>
          <w:rFonts w:ascii="Calibri" w:hAnsi="Calibri"/>
          <w:sz w:val="22"/>
          <w:szCs w:val="22"/>
          <w:lang w:val="ru-RU"/>
        </w:rPr>
        <w:t>.</w:t>
      </w:r>
      <w:r w:rsidRPr="00532CE7">
        <w:rPr>
          <w:rFonts w:ascii="Calibri" w:hAnsi="Calibri"/>
          <w:sz w:val="22"/>
          <w:szCs w:val="22"/>
          <w:lang w:val="ru-RU"/>
        </w:rPr>
        <w:t>20</w:t>
      </w:r>
      <w:r>
        <w:rPr>
          <w:rFonts w:ascii="Calibri" w:hAnsi="Calibri"/>
          <w:sz w:val="22"/>
          <w:szCs w:val="22"/>
          <w:lang w:val="ru-RU"/>
        </w:rPr>
        <w:t>16</w:t>
      </w:r>
      <w:r w:rsidRPr="00532CE7">
        <w:rPr>
          <w:rFonts w:ascii="Calibri" w:hAnsi="Calibri"/>
          <w:sz w:val="22"/>
          <w:szCs w:val="22"/>
          <w:lang w:val="ru-RU"/>
        </w:rPr>
        <w:t xml:space="preserve">. </w:t>
      </w:r>
      <w:r w:rsidRPr="00532CE7">
        <w:rPr>
          <w:rFonts w:ascii="Calibri" w:hAnsi="Calibri"/>
          <w:sz w:val="22"/>
          <w:szCs w:val="22"/>
          <w:lang w:val="sr-Cyrl-CS"/>
        </w:rPr>
        <w:t>године. У случају да на јавном надметању победи Купац који је депозит обезбедио банкарском гаранцијом, исти мора измирити износ депозита у року од 48 сати од дана јавног надметања, а пре потписивања купопродајног уговора, након чега ће му бити враћена гаранција;</w:t>
      </w:r>
    </w:p>
    <w:p w:rsidR="003C5397" w:rsidRPr="00FE293C" w:rsidRDefault="003C5397" w:rsidP="003C5397">
      <w:pPr>
        <w:numPr>
          <w:ilvl w:val="0"/>
          <w:numId w:val="1"/>
        </w:numPr>
        <w:jc w:val="both"/>
        <w:rPr>
          <w:rFonts w:ascii="Calibri" w:hAnsi="Calibri"/>
          <w:sz w:val="22"/>
          <w:szCs w:val="22"/>
          <w:lang w:val="sr-Cyrl-CS"/>
        </w:rPr>
      </w:pPr>
      <w:r w:rsidRPr="00FE293C">
        <w:rPr>
          <w:rFonts w:ascii="Calibri" w:hAnsi="Calibri"/>
          <w:sz w:val="22"/>
          <w:szCs w:val="22"/>
          <w:lang w:val="sr-Cyrl-CS"/>
        </w:rPr>
        <w:t>потпишу изјаву о губитку права на враћање депозита. Изјава чини саставни део продајне документације.</w:t>
      </w:r>
    </w:p>
    <w:p w:rsidR="003C5397" w:rsidRPr="00FE293C" w:rsidRDefault="003C5397" w:rsidP="003C5397">
      <w:pPr>
        <w:jc w:val="both"/>
        <w:rPr>
          <w:rFonts w:ascii="Calibri" w:hAnsi="Calibri"/>
          <w:sz w:val="22"/>
          <w:szCs w:val="22"/>
          <w:lang w:val="ru-RU"/>
        </w:rPr>
      </w:pPr>
    </w:p>
    <w:p w:rsidR="003C5397" w:rsidRPr="00FE293C" w:rsidRDefault="003C5397" w:rsidP="003C5397">
      <w:pPr>
        <w:jc w:val="both"/>
        <w:rPr>
          <w:rFonts w:ascii="Calibri" w:hAnsi="Calibri"/>
          <w:sz w:val="22"/>
          <w:szCs w:val="22"/>
          <w:lang w:val="sr-Cyrl-CS"/>
        </w:rPr>
      </w:pPr>
      <w:r w:rsidRPr="00FE293C">
        <w:rPr>
          <w:rFonts w:ascii="Calibri" w:hAnsi="Calibri"/>
          <w:sz w:val="22"/>
          <w:szCs w:val="22"/>
          <w:lang w:val="sr-Cyrl-CS"/>
        </w:rPr>
        <w:t xml:space="preserve">Након уплате депозита а најкасније </w:t>
      </w:r>
      <w:r>
        <w:rPr>
          <w:rFonts w:ascii="Calibri" w:hAnsi="Calibri"/>
          <w:sz w:val="22"/>
          <w:szCs w:val="22"/>
          <w:lang w:val="sr-Cyrl-CS"/>
        </w:rPr>
        <w:t>7</w:t>
      </w:r>
      <w:r w:rsidRPr="00FE293C">
        <w:rPr>
          <w:rFonts w:ascii="Calibri" w:hAnsi="Calibri"/>
          <w:sz w:val="22"/>
          <w:szCs w:val="22"/>
          <w:lang w:val="sr-Cyrl-CS"/>
        </w:rPr>
        <w:t xml:space="preserve"> дана пре одржавања јавног надметања, потенцијални купци, ради правовремене евиденције, морају предати образац пријаве за учешће стечајном управнику</w:t>
      </w:r>
      <w:r>
        <w:rPr>
          <w:rFonts w:ascii="Calibri" w:hAnsi="Calibri"/>
          <w:sz w:val="22"/>
          <w:szCs w:val="22"/>
          <w:lang w:val="sr-Cyrl-CS"/>
        </w:rPr>
        <w:t xml:space="preserve"> (рок за предају је </w:t>
      </w:r>
      <w:r w:rsidR="008A699C">
        <w:rPr>
          <w:rFonts w:ascii="Calibri" w:hAnsi="Calibri"/>
          <w:sz w:val="22"/>
          <w:szCs w:val="22"/>
          <w:lang w:val="sr-Cyrl-CS"/>
        </w:rPr>
        <w:t>23</w:t>
      </w:r>
      <w:r>
        <w:rPr>
          <w:rFonts w:ascii="Calibri" w:hAnsi="Calibri"/>
          <w:sz w:val="22"/>
          <w:szCs w:val="22"/>
          <w:lang w:val="sr-Cyrl-CS"/>
        </w:rPr>
        <w:t>.</w:t>
      </w:r>
      <w:r w:rsidR="008A699C">
        <w:rPr>
          <w:rFonts w:ascii="Calibri" w:hAnsi="Calibri"/>
          <w:sz w:val="22"/>
          <w:szCs w:val="22"/>
          <w:lang w:val="sr-Cyrl-CS"/>
        </w:rPr>
        <w:t>11</w:t>
      </w:r>
      <w:r>
        <w:rPr>
          <w:rFonts w:ascii="Calibri" w:hAnsi="Calibri"/>
          <w:sz w:val="22"/>
          <w:szCs w:val="22"/>
          <w:lang w:val="sr-Cyrl-CS"/>
        </w:rPr>
        <w:t>.2016. године до 14:00) часова</w:t>
      </w:r>
      <w:r w:rsidRPr="00FE293C">
        <w:rPr>
          <w:rFonts w:ascii="Calibri" w:hAnsi="Calibri"/>
          <w:sz w:val="22"/>
          <w:szCs w:val="22"/>
          <w:lang w:val="sr-Cyrl-CS"/>
        </w:rPr>
        <w:t>.</w:t>
      </w:r>
    </w:p>
    <w:p w:rsidR="003C5397" w:rsidRPr="00FE293C" w:rsidRDefault="003C5397" w:rsidP="003C5397">
      <w:pPr>
        <w:ind w:left="360"/>
        <w:jc w:val="both"/>
        <w:rPr>
          <w:rFonts w:ascii="Calibri" w:hAnsi="Calibri"/>
          <w:sz w:val="22"/>
          <w:szCs w:val="22"/>
          <w:lang w:val="sr-Cyrl-CS"/>
        </w:rPr>
      </w:pPr>
    </w:p>
    <w:p w:rsidR="003C5397" w:rsidRDefault="003C5397" w:rsidP="003C5397">
      <w:pPr>
        <w:jc w:val="both"/>
        <w:rPr>
          <w:rFonts w:ascii="Calibri" w:hAnsi="Calibri"/>
          <w:sz w:val="22"/>
          <w:szCs w:val="22"/>
          <w:lang w:val="sr-Cyrl-CS"/>
        </w:rPr>
      </w:pPr>
      <w:r w:rsidRPr="00532CE7">
        <w:rPr>
          <w:rFonts w:ascii="Calibri" w:hAnsi="Calibri"/>
          <w:sz w:val="22"/>
          <w:szCs w:val="22"/>
          <w:lang w:val="sr-Cyrl-CS"/>
        </w:rPr>
        <w:t xml:space="preserve">Јавно надметање одржаће се дана </w:t>
      </w:r>
      <w:r w:rsidR="008A699C">
        <w:rPr>
          <w:rFonts w:ascii="Calibri" w:hAnsi="Calibri"/>
          <w:sz w:val="22"/>
          <w:szCs w:val="22"/>
          <w:lang w:val="sr-Cyrl-CS"/>
        </w:rPr>
        <w:t>30</w:t>
      </w:r>
      <w:r w:rsidRPr="00532CE7">
        <w:rPr>
          <w:rFonts w:ascii="Calibri" w:hAnsi="Calibri"/>
          <w:sz w:val="22"/>
          <w:szCs w:val="22"/>
          <w:lang w:val="sr-Cyrl-CS"/>
        </w:rPr>
        <w:t>.</w:t>
      </w:r>
      <w:r w:rsidR="008A699C">
        <w:rPr>
          <w:rFonts w:ascii="Calibri" w:hAnsi="Calibri"/>
          <w:sz w:val="22"/>
          <w:szCs w:val="22"/>
          <w:lang w:val="sr-Cyrl-CS"/>
        </w:rPr>
        <w:t>11</w:t>
      </w:r>
      <w:bookmarkStart w:id="0" w:name="_GoBack"/>
      <w:bookmarkEnd w:id="0"/>
      <w:r>
        <w:rPr>
          <w:rFonts w:ascii="Calibri" w:hAnsi="Calibri"/>
          <w:sz w:val="22"/>
          <w:szCs w:val="22"/>
          <w:lang w:val="sr-Cyrl-CS"/>
        </w:rPr>
        <w:t>.2016</w:t>
      </w:r>
      <w:r w:rsidRPr="00532CE7">
        <w:rPr>
          <w:rFonts w:ascii="Calibri" w:hAnsi="Calibri"/>
          <w:sz w:val="22"/>
          <w:szCs w:val="22"/>
          <w:lang w:val="sr-Cyrl-CS"/>
        </w:rPr>
        <w:t xml:space="preserve">. године у </w:t>
      </w:r>
      <w:r>
        <w:rPr>
          <w:rFonts w:ascii="Calibri" w:hAnsi="Calibri"/>
          <w:sz w:val="22"/>
          <w:szCs w:val="22"/>
          <w:lang w:val="sr-Cyrl-CS"/>
        </w:rPr>
        <w:t>1</w:t>
      </w:r>
      <w:r>
        <w:rPr>
          <w:rFonts w:ascii="Calibri" w:hAnsi="Calibri"/>
          <w:sz w:val="22"/>
          <w:szCs w:val="22"/>
        </w:rPr>
        <w:t>1</w:t>
      </w:r>
      <w:r>
        <w:rPr>
          <w:rFonts w:ascii="Calibri" w:hAnsi="Calibri"/>
          <w:sz w:val="22"/>
          <w:szCs w:val="22"/>
          <w:lang w:val="sr-Cyrl-CS"/>
        </w:rPr>
        <w:t>:00</w:t>
      </w:r>
      <w:r w:rsidRPr="00532CE7">
        <w:rPr>
          <w:rFonts w:ascii="Calibri" w:hAnsi="Calibri"/>
          <w:sz w:val="22"/>
          <w:szCs w:val="22"/>
          <w:lang w:val="sr-Cyrl-CS"/>
        </w:rPr>
        <w:t xml:space="preserve"> часова </w:t>
      </w:r>
      <w:r>
        <w:rPr>
          <w:rFonts w:ascii="Calibri" w:hAnsi="Calibri"/>
          <w:sz w:val="22"/>
          <w:szCs w:val="22"/>
          <w:lang w:val="sr-Cyrl-CS"/>
        </w:rPr>
        <w:t xml:space="preserve">у просторијама стечајног управника </w:t>
      </w:r>
      <w:r w:rsidRPr="00532CE7">
        <w:rPr>
          <w:rFonts w:ascii="Calibri" w:hAnsi="Calibri"/>
          <w:sz w:val="22"/>
          <w:szCs w:val="22"/>
          <w:lang w:val="sr-Cyrl-CS"/>
        </w:rPr>
        <w:t xml:space="preserve">на </w:t>
      </w:r>
      <w:r>
        <w:rPr>
          <w:rFonts w:ascii="Calibri" w:hAnsi="Calibri"/>
          <w:sz w:val="22"/>
          <w:szCs w:val="22"/>
          <w:lang w:val="sr-Cyrl-CS"/>
        </w:rPr>
        <w:t>адр</w:t>
      </w:r>
      <w:r w:rsidRPr="00532CE7">
        <w:rPr>
          <w:rFonts w:ascii="Calibri" w:hAnsi="Calibri"/>
          <w:sz w:val="22"/>
          <w:szCs w:val="22"/>
          <w:lang w:val="sr-Cyrl-CS"/>
        </w:rPr>
        <w:t xml:space="preserve">еси: улица </w:t>
      </w:r>
      <w:r>
        <w:rPr>
          <w:rFonts w:ascii="Calibri" w:hAnsi="Calibri"/>
          <w:sz w:val="22"/>
          <w:szCs w:val="22"/>
          <w:lang w:val="sr-Cyrl-CS"/>
        </w:rPr>
        <w:t xml:space="preserve">Цара Душана </w:t>
      </w:r>
      <w:r w:rsidRPr="00532CE7">
        <w:rPr>
          <w:rFonts w:ascii="Calibri" w:hAnsi="Calibri"/>
          <w:sz w:val="22"/>
          <w:szCs w:val="22"/>
          <w:lang w:val="sr-Cyrl-CS"/>
        </w:rPr>
        <w:t xml:space="preserve">број </w:t>
      </w:r>
      <w:r>
        <w:rPr>
          <w:rFonts w:ascii="Calibri" w:hAnsi="Calibri"/>
          <w:sz w:val="22"/>
          <w:szCs w:val="22"/>
          <w:lang w:val="sr-Cyrl-CS"/>
        </w:rPr>
        <w:t>20 локал 4</w:t>
      </w:r>
      <w:r w:rsidRPr="00532CE7">
        <w:rPr>
          <w:rFonts w:ascii="Calibri" w:hAnsi="Calibri"/>
          <w:sz w:val="22"/>
          <w:szCs w:val="22"/>
          <w:lang w:val="sr-Cyrl-CS"/>
        </w:rPr>
        <w:t xml:space="preserve">, </w:t>
      </w:r>
      <w:r>
        <w:rPr>
          <w:rFonts w:ascii="Calibri" w:hAnsi="Calibri"/>
          <w:sz w:val="22"/>
          <w:szCs w:val="22"/>
          <w:lang w:val="sr-Cyrl-CS"/>
        </w:rPr>
        <w:t>Краљево.</w:t>
      </w:r>
    </w:p>
    <w:p w:rsidR="007A7354" w:rsidRPr="00532CE7" w:rsidRDefault="007A7354" w:rsidP="003C5397">
      <w:pPr>
        <w:jc w:val="both"/>
        <w:rPr>
          <w:rFonts w:ascii="Calibri" w:hAnsi="Calibri"/>
          <w:sz w:val="22"/>
          <w:szCs w:val="22"/>
          <w:lang w:val="sr-Cyrl-CS"/>
        </w:rPr>
      </w:pPr>
    </w:p>
    <w:p w:rsidR="003C5397" w:rsidRPr="00532CE7" w:rsidRDefault="003C5397" w:rsidP="003C5397">
      <w:pPr>
        <w:jc w:val="both"/>
        <w:rPr>
          <w:rFonts w:ascii="Calibri" w:hAnsi="Calibri"/>
          <w:sz w:val="22"/>
          <w:szCs w:val="22"/>
          <w:lang w:val="sr-Cyrl-CS"/>
        </w:rPr>
      </w:pPr>
      <w:r w:rsidRPr="00532CE7">
        <w:rPr>
          <w:rFonts w:ascii="Calibri" w:hAnsi="Calibri"/>
          <w:sz w:val="22"/>
          <w:szCs w:val="22"/>
          <w:lang w:val="sr-Cyrl-CS"/>
        </w:rPr>
        <w:t xml:space="preserve">Регистрација учесника почиње два сата пре почетка јавног надметања а завршава се 10 минута пре почетка јавног надметања, односно у периоду од </w:t>
      </w:r>
      <w:r>
        <w:rPr>
          <w:rFonts w:ascii="Calibri" w:hAnsi="Calibri"/>
          <w:sz w:val="22"/>
          <w:szCs w:val="22"/>
          <w:lang w:val="sr-Cyrl-CS"/>
        </w:rPr>
        <w:t>0</w:t>
      </w:r>
      <w:r>
        <w:rPr>
          <w:rFonts w:ascii="Calibri" w:hAnsi="Calibri"/>
          <w:sz w:val="22"/>
          <w:szCs w:val="22"/>
        </w:rPr>
        <w:t>9</w:t>
      </w:r>
      <w:r>
        <w:rPr>
          <w:rFonts w:ascii="Calibri" w:hAnsi="Calibri"/>
          <w:sz w:val="22"/>
          <w:szCs w:val="22"/>
          <w:lang w:val="sr-Cyrl-CS"/>
        </w:rPr>
        <w:t>:00 до 10:50</w:t>
      </w:r>
      <w:r w:rsidRPr="00532CE7">
        <w:rPr>
          <w:rFonts w:ascii="Calibri" w:hAnsi="Calibri"/>
          <w:sz w:val="22"/>
          <w:szCs w:val="22"/>
          <w:lang w:val="sr-Cyrl-CS"/>
        </w:rPr>
        <w:t xml:space="preserve"> часова, на истој адреси.</w:t>
      </w:r>
    </w:p>
    <w:p w:rsidR="003C5397" w:rsidRPr="00FE293C" w:rsidRDefault="003C5397" w:rsidP="003C5397">
      <w:pPr>
        <w:pStyle w:val="BodyText"/>
        <w:rPr>
          <w:rFonts w:ascii="Calibri" w:hAnsi="Calibri"/>
          <w:sz w:val="22"/>
          <w:szCs w:val="22"/>
        </w:rPr>
      </w:pPr>
    </w:p>
    <w:p w:rsidR="003C5397" w:rsidRPr="00FE293C" w:rsidRDefault="003C5397" w:rsidP="003C5397">
      <w:pPr>
        <w:jc w:val="both"/>
        <w:rPr>
          <w:rFonts w:ascii="Calibri" w:hAnsi="Calibri"/>
          <w:sz w:val="22"/>
          <w:szCs w:val="22"/>
          <w:lang w:val="sr-Cyrl-CS"/>
        </w:rPr>
      </w:pPr>
      <w:r w:rsidRPr="00FE293C">
        <w:rPr>
          <w:rFonts w:ascii="Calibri" w:hAnsi="Calibri"/>
          <w:sz w:val="22"/>
          <w:szCs w:val="22"/>
          <w:lang w:val="sr-Cyrl-CS"/>
        </w:rPr>
        <w:t>Стечајни управник спроводи јавно надметање тако што:</w:t>
      </w:r>
    </w:p>
    <w:p w:rsidR="003C5397" w:rsidRPr="00FE293C" w:rsidRDefault="003C5397" w:rsidP="003C5397">
      <w:pPr>
        <w:numPr>
          <w:ilvl w:val="0"/>
          <w:numId w:val="2"/>
        </w:numPr>
        <w:jc w:val="both"/>
        <w:rPr>
          <w:rFonts w:ascii="Calibri" w:hAnsi="Calibri"/>
          <w:sz w:val="22"/>
          <w:szCs w:val="22"/>
          <w:lang w:val="sr-Cyrl-CS"/>
        </w:rPr>
      </w:pPr>
      <w:r w:rsidRPr="00FE293C">
        <w:rPr>
          <w:rFonts w:ascii="Calibri" w:hAnsi="Calibri"/>
          <w:sz w:val="22"/>
          <w:szCs w:val="22"/>
          <w:lang w:val="sr-Cyrl-CS"/>
        </w:rPr>
        <w:t>региструје лица која имају право учешћа на јавном надметању (имају овлашћења или су лично присутни),</w:t>
      </w:r>
    </w:p>
    <w:p w:rsidR="003C5397" w:rsidRPr="00FE293C" w:rsidRDefault="003C5397" w:rsidP="003C5397">
      <w:pPr>
        <w:numPr>
          <w:ilvl w:val="0"/>
          <w:numId w:val="2"/>
        </w:numPr>
        <w:jc w:val="both"/>
        <w:rPr>
          <w:rFonts w:ascii="Calibri" w:hAnsi="Calibri"/>
          <w:sz w:val="22"/>
          <w:szCs w:val="22"/>
          <w:lang w:val="sr-Cyrl-CS"/>
        </w:rPr>
      </w:pPr>
      <w:r w:rsidRPr="00FE293C">
        <w:rPr>
          <w:rFonts w:ascii="Calibri" w:hAnsi="Calibri"/>
          <w:sz w:val="22"/>
          <w:szCs w:val="22"/>
          <w:lang w:val="sr-Cyrl-CS"/>
        </w:rPr>
        <w:t>отвара јавно надметање читајући правила надметања,</w:t>
      </w:r>
    </w:p>
    <w:p w:rsidR="003C5397" w:rsidRPr="00FE293C" w:rsidRDefault="003C5397" w:rsidP="003C5397">
      <w:pPr>
        <w:numPr>
          <w:ilvl w:val="0"/>
          <w:numId w:val="2"/>
        </w:numPr>
        <w:jc w:val="both"/>
        <w:rPr>
          <w:rFonts w:ascii="Calibri" w:hAnsi="Calibri"/>
          <w:sz w:val="22"/>
          <w:szCs w:val="22"/>
          <w:lang w:val="sr-Cyrl-CS"/>
        </w:rPr>
      </w:pPr>
      <w:r w:rsidRPr="00FE293C">
        <w:rPr>
          <w:rFonts w:ascii="Calibri" w:hAnsi="Calibri"/>
          <w:sz w:val="22"/>
          <w:szCs w:val="22"/>
          <w:lang w:val="sr-Cyrl-CS"/>
        </w:rPr>
        <w:t>позива учеснике да истакну понуду на оглашену цену, коју су спремни да плате,</w:t>
      </w:r>
    </w:p>
    <w:p w:rsidR="003C5397" w:rsidRPr="00FE293C" w:rsidRDefault="003C5397" w:rsidP="003C5397">
      <w:pPr>
        <w:numPr>
          <w:ilvl w:val="0"/>
          <w:numId w:val="2"/>
        </w:numPr>
        <w:jc w:val="both"/>
        <w:rPr>
          <w:rFonts w:ascii="Calibri" w:hAnsi="Calibri"/>
          <w:sz w:val="22"/>
          <w:szCs w:val="22"/>
          <w:lang w:val="sr-Cyrl-CS"/>
        </w:rPr>
      </w:pPr>
      <w:r w:rsidRPr="00FE293C">
        <w:rPr>
          <w:rFonts w:ascii="Calibri" w:hAnsi="Calibri"/>
          <w:sz w:val="22"/>
          <w:szCs w:val="22"/>
          <w:lang w:val="sr-Cyrl-CS"/>
        </w:rPr>
        <w:t>одржава ред на јавном надметању,</w:t>
      </w:r>
    </w:p>
    <w:p w:rsidR="003C5397" w:rsidRPr="00FE293C" w:rsidRDefault="003C5397" w:rsidP="003C5397">
      <w:pPr>
        <w:numPr>
          <w:ilvl w:val="0"/>
          <w:numId w:val="2"/>
        </w:numPr>
        <w:jc w:val="both"/>
        <w:rPr>
          <w:rFonts w:ascii="Calibri" w:hAnsi="Calibri"/>
          <w:sz w:val="22"/>
          <w:szCs w:val="22"/>
          <w:lang w:val="sr-Cyrl-CS"/>
        </w:rPr>
      </w:pPr>
      <w:r w:rsidRPr="00FE293C">
        <w:rPr>
          <w:rFonts w:ascii="Calibri" w:hAnsi="Calibri"/>
          <w:sz w:val="22"/>
          <w:szCs w:val="22"/>
          <w:lang w:val="sr-Cyrl-CS"/>
        </w:rPr>
        <w:t>проглашава купца када ниједна друга странка не истакне већу цену од последње понуђене цене,</w:t>
      </w:r>
    </w:p>
    <w:p w:rsidR="003C5397" w:rsidRPr="00FE293C" w:rsidRDefault="003C5397" w:rsidP="003C5397">
      <w:pPr>
        <w:numPr>
          <w:ilvl w:val="0"/>
          <w:numId w:val="2"/>
        </w:numPr>
        <w:jc w:val="both"/>
        <w:rPr>
          <w:rFonts w:ascii="Calibri" w:hAnsi="Calibri"/>
          <w:sz w:val="22"/>
          <w:szCs w:val="22"/>
          <w:lang w:val="sr-Cyrl-CS"/>
        </w:rPr>
      </w:pPr>
      <w:r w:rsidRPr="00FE293C">
        <w:rPr>
          <w:rFonts w:ascii="Calibri" w:hAnsi="Calibri"/>
          <w:sz w:val="22"/>
          <w:szCs w:val="22"/>
          <w:lang w:val="sr-Cyrl-CS"/>
        </w:rPr>
        <w:t>потписује записник.</w:t>
      </w:r>
    </w:p>
    <w:p w:rsidR="003C5397" w:rsidRPr="00FE293C" w:rsidRDefault="003C5397" w:rsidP="003C5397">
      <w:pPr>
        <w:jc w:val="both"/>
        <w:rPr>
          <w:rFonts w:ascii="Calibri" w:hAnsi="Calibri"/>
          <w:sz w:val="22"/>
          <w:szCs w:val="22"/>
          <w:lang w:val="sr-Cyrl-CS"/>
        </w:rPr>
      </w:pPr>
    </w:p>
    <w:p w:rsidR="003C5397" w:rsidRPr="006758B9" w:rsidRDefault="003C5397" w:rsidP="003C5397">
      <w:pPr>
        <w:jc w:val="both"/>
        <w:rPr>
          <w:rFonts w:ascii="Calibri" w:hAnsi="Calibri"/>
          <w:sz w:val="22"/>
          <w:szCs w:val="22"/>
          <w:lang w:val="sr-Cyrl-CS"/>
        </w:rPr>
      </w:pPr>
      <w:r w:rsidRPr="00FE293C">
        <w:rPr>
          <w:rFonts w:ascii="Calibri" w:hAnsi="Calibri"/>
          <w:sz w:val="22"/>
          <w:szCs w:val="22"/>
          <w:lang w:val="sr-Cyrl-CS"/>
        </w:rPr>
        <w:t xml:space="preserve">Купопродајни уговор се потписује у року од 3 дана од дана одржавања јавног надметања, под условом да је депозит који је обезбеђен гаранцијом уплаћен на рачун стечајног дужника. </w:t>
      </w:r>
      <w:r w:rsidRPr="005843F1">
        <w:rPr>
          <w:rFonts w:asciiTheme="minorHAnsi" w:hAnsiTheme="minorHAnsi" w:cstheme="minorHAnsi"/>
          <w:sz w:val="22"/>
          <w:szCs w:val="22"/>
          <w:lang w:val="sr-Cyrl-CS"/>
        </w:rPr>
        <w:t>У случају да за купца у поступку продаје буде проглашено правно или физичко лице које подлеже обавези подношења пријаве концентрације, сходно одредбама Закона о заштити конкуренције („Сл. гласник РС“ бр. 51/2009), услови и рокови закључења уговора биће прилагођени роковима одлучивања Комисије за заштиту конкуренције. У наведеном случају, проглашеном купцу банкарска гаранција ће бити наплаћена у року предвиђеним огласом, односно депозит ће бити задржан до доношења одлуке Комисије за заштиту конкуренције.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FE293C">
        <w:rPr>
          <w:rFonts w:ascii="Calibri" w:hAnsi="Calibri"/>
          <w:sz w:val="22"/>
          <w:szCs w:val="22"/>
          <w:lang w:val="sr-Cyrl-CS"/>
        </w:rPr>
        <w:t>Проглашени Купац је дужан да уплати преостали износ купопродајне цене у року од 8 дана од</w:t>
      </w:r>
      <w:r w:rsidRPr="00FE293C">
        <w:rPr>
          <w:rFonts w:ascii="Calibri" w:hAnsi="Calibri"/>
          <w:color w:val="FF0000"/>
          <w:sz w:val="22"/>
          <w:szCs w:val="22"/>
          <w:lang w:val="sr-Cyrl-CS"/>
        </w:rPr>
        <w:t xml:space="preserve"> </w:t>
      </w:r>
      <w:r w:rsidRPr="00FE293C">
        <w:rPr>
          <w:rFonts w:ascii="Calibri" w:hAnsi="Calibri"/>
          <w:sz w:val="22"/>
          <w:szCs w:val="22"/>
          <w:lang w:val="sr-Cyrl-CS"/>
        </w:rPr>
        <w:t>дана потписивања купопродајног уговора. Тек након уплате купопродајне цене од стране Купца и након добијања потврде од стране стечајног дужника о извршеној уплати у целости, исти стиче право на укњижбу непокретности, док код покретне имовине Купац стиче право власништва моментом уплате купопродајне цене.</w:t>
      </w:r>
    </w:p>
    <w:p w:rsidR="003C5397" w:rsidRPr="006758B9" w:rsidRDefault="003C5397" w:rsidP="003C5397">
      <w:pPr>
        <w:jc w:val="both"/>
        <w:rPr>
          <w:rFonts w:ascii="Calibri" w:hAnsi="Calibri"/>
          <w:sz w:val="22"/>
          <w:szCs w:val="22"/>
          <w:lang w:val="sr-Cyrl-CS"/>
        </w:rPr>
      </w:pPr>
    </w:p>
    <w:p w:rsidR="003C5397" w:rsidRPr="00FE293C" w:rsidRDefault="003C5397" w:rsidP="003C5397">
      <w:pPr>
        <w:jc w:val="both"/>
        <w:rPr>
          <w:rFonts w:ascii="Calibri" w:hAnsi="Calibri"/>
          <w:sz w:val="22"/>
          <w:szCs w:val="22"/>
          <w:lang w:val="sr-Cyrl-BA"/>
        </w:rPr>
      </w:pPr>
      <w:r w:rsidRPr="00FE293C">
        <w:rPr>
          <w:rFonts w:ascii="Calibri" w:hAnsi="Calibri"/>
          <w:sz w:val="22"/>
          <w:szCs w:val="22"/>
          <w:lang w:val="sr-Cyrl-CS"/>
        </w:rPr>
        <w:t>Свако лице које је стекло право на учешће у складу са условима прописаним овим огласом, губи право на депозит у складу са Изјавом о губитку права на враћање депозита.</w:t>
      </w:r>
    </w:p>
    <w:p w:rsidR="003C5397" w:rsidRPr="00FE293C" w:rsidRDefault="003C5397" w:rsidP="003C5397">
      <w:pPr>
        <w:jc w:val="both"/>
        <w:rPr>
          <w:rFonts w:ascii="Calibri" w:hAnsi="Calibri"/>
          <w:color w:val="FF0000"/>
          <w:sz w:val="22"/>
          <w:szCs w:val="22"/>
          <w:lang w:val="sr-Cyrl-CS"/>
        </w:rPr>
      </w:pPr>
    </w:p>
    <w:p w:rsidR="003C5397" w:rsidRPr="00FE293C" w:rsidRDefault="003C5397" w:rsidP="003C5397">
      <w:pPr>
        <w:jc w:val="both"/>
        <w:rPr>
          <w:rFonts w:ascii="Calibri" w:hAnsi="Calibri"/>
          <w:sz w:val="22"/>
          <w:szCs w:val="22"/>
          <w:lang w:val="sr-Cyrl-CS"/>
        </w:rPr>
      </w:pPr>
      <w:r w:rsidRPr="00FE293C">
        <w:rPr>
          <w:rFonts w:ascii="Calibri" w:hAnsi="Calibri"/>
          <w:sz w:val="22"/>
          <w:szCs w:val="22"/>
          <w:lang w:val="sr-Cyrl-CS"/>
        </w:rPr>
        <w:t>Ако проглашени Купац не потпише записник, купопродајни уговор или не уплати купопродајну цену у прописаним роковима и на прописан начин, као и у свим другим случајевима предвиђеним Изјавом о губитку права на враћање депозита губи право на повраћај депозита, а за Купца се проглашава други најбољи понуђач.</w:t>
      </w:r>
    </w:p>
    <w:p w:rsidR="003C5397" w:rsidRPr="00FE293C" w:rsidRDefault="003C5397" w:rsidP="003C5397">
      <w:pPr>
        <w:jc w:val="both"/>
        <w:rPr>
          <w:rFonts w:ascii="Calibri" w:hAnsi="Calibri"/>
          <w:sz w:val="22"/>
          <w:szCs w:val="22"/>
          <w:lang w:val="sr-Cyrl-CS"/>
        </w:rPr>
      </w:pPr>
    </w:p>
    <w:p w:rsidR="003C5397" w:rsidRPr="00FE293C" w:rsidRDefault="003C5397" w:rsidP="003C5397">
      <w:pPr>
        <w:jc w:val="both"/>
        <w:rPr>
          <w:rFonts w:ascii="Calibri" w:hAnsi="Calibri"/>
          <w:sz w:val="22"/>
          <w:szCs w:val="22"/>
          <w:lang w:val="ru-RU"/>
        </w:rPr>
      </w:pPr>
      <w:r w:rsidRPr="00FE293C">
        <w:rPr>
          <w:rFonts w:ascii="Calibri" w:hAnsi="Calibri"/>
          <w:sz w:val="22"/>
          <w:szCs w:val="22"/>
          <w:lang w:val="sr-Cyrl-CS"/>
        </w:rPr>
        <w:lastRenderedPageBreak/>
        <w:t>Имовина се купује у виђеном стању и може се разгледати након откупа продајне документације, а најкасније 7 дана пре заказане продаје</w:t>
      </w:r>
      <w:r w:rsidRPr="00FE293C">
        <w:rPr>
          <w:rFonts w:ascii="Calibri" w:hAnsi="Calibri"/>
          <w:sz w:val="22"/>
          <w:szCs w:val="22"/>
          <w:lang w:val="ru-RU"/>
        </w:rPr>
        <w:t xml:space="preserve"> сваким радним даном од </w:t>
      </w:r>
      <w:r>
        <w:rPr>
          <w:rFonts w:ascii="Calibri" w:hAnsi="Calibri"/>
          <w:sz w:val="22"/>
          <w:szCs w:val="22"/>
          <w:lang w:val="ru-RU"/>
        </w:rPr>
        <w:t>09:00</w:t>
      </w:r>
      <w:r w:rsidRPr="00FE293C">
        <w:rPr>
          <w:rFonts w:ascii="Calibri" w:hAnsi="Calibri"/>
          <w:sz w:val="22"/>
          <w:szCs w:val="22"/>
          <w:lang w:val="ru-RU"/>
        </w:rPr>
        <w:t xml:space="preserve"> до</w:t>
      </w:r>
      <w:r>
        <w:rPr>
          <w:rFonts w:ascii="Calibri" w:hAnsi="Calibri"/>
          <w:sz w:val="22"/>
          <w:szCs w:val="22"/>
          <w:lang w:val="ru-RU"/>
        </w:rPr>
        <w:t xml:space="preserve"> 14:00 </w:t>
      </w:r>
      <w:r w:rsidRPr="00FE293C">
        <w:rPr>
          <w:rFonts w:ascii="Calibri" w:hAnsi="Calibri"/>
          <w:sz w:val="22"/>
          <w:szCs w:val="22"/>
          <w:lang w:val="ru-RU"/>
        </w:rPr>
        <w:t xml:space="preserve">часова уз претходну најаву на телефон </w:t>
      </w:r>
      <w:r>
        <w:rPr>
          <w:rFonts w:ascii="Calibri" w:hAnsi="Calibri"/>
          <w:sz w:val="22"/>
          <w:szCs w:val="22"/>
          <w:lang w:val="ru-RU"/>
        </w:rPr>
        <w:t>064.32.44.577</w:t>
      </w:r>
      <w:r w:rsidRPr="00FE293C">
        <w:rPr>
          <w:rFonts w:ascii="Calibri" w:hAnsi="Calibri"/>
          <w:sz w:val="22"/>
          <w:szCs w:val="22"/>
          <w:lang w:val="ru-RU"/>
        </w:rPr>
        <w:t>.</w:t>
      </w:r>
    </w:p>
    <w:p w:rsidR="003C5397" w:rsidRPr="00FE293C" w:rsidRDefault="003C5397" w:rsidP="003C5397">
      <w:pPr>
        <w:jc w:val="both"/>
        <w:rPr>
          <w:rFonts w:ascii="Calibri" w:hAnsi="Calibri"/>
          <w:sz w:val="22"/>
          <w:szCs w:val="22"/>
          <w:lang w:val="sr-Cyrl-CS"/>
        </w:rPr>
      </w:pPr>
    </w:p>
    <w:p w:rsidR="003C5397" w:rsidRPr="00FE293C" w:rsidRDefault="003C5397" w:rsidP="003C5397">
      <w:pPr>
        <w:jc w:val="both"/>
        <w:rPr>
          <w:rFonts w:ascii="Calibri" w:hAnsi="Calibri"/>
          <w:sz w:val="22"/>
          <w:szCs w:val="22"/>
          <w:lang w:val="sr-Cyrl-CS"/>
        </w:rPr>
      </w:pPr>
      <w:r w:rsidRPr="00FE293C">
        <w:rPr>
          <w:rFonts w:ascii="Calibri" w:hAnsi="Calibri"/>
          <w:sz w:val="22"/>
          <w:szCs w:val="22"/>
          <w:lang w:val="sr-Cyrl-CS"/>
        </w:rPr>
        <w:t xml:space="preserve">Учесницима који на јавном надметању нису стекли статус купца или другог најбољег понуђача, депозит (гаранција) се враћа у року од </w:t>
      </w:r>
      <w:r>
        <w:rPr>
          <w:rFonts w:ascii="Calibri" w:hAnsi="Calibri"/>
          <w:sz w:val="22"/>
          <w:szCs w:val="22"/>
          <w:lang w:val="sr-Cyrl-CS"/>
        </w:rPr>
        <w:t>5</w:t>
      </w:r>
      <w:r w:rsidRPr="00FE293C">
        <w:rPr>
          <w:rFonts w:ascii="Calibri" w:hAnsi="Calibri"/>
          <w:sz w:val="22"/>
          <w:szCs w:val="22"/>
          <w:lang w:val="sr-Cyrl-CS"/>
        </w:rPr>
        <w:t xml:space="preserve"> дана од дана јавног надметања. </w:t>
      </w:r>
    </w:p>
    <w:p w:rsidR="003C5397" w:rsidRPr="00FE293C" w:rsidRDefault="003C5397" w:rsidP="003C5397">
      <w:pPr>
        <w:jc w:val="both"/>
        <w:rPr>
          <w:rFonts w:ascii="Calibri" w:hAnsi="Calibri"/>
          <w:sz w:val="22"/>
          <w:szCs w:val="22"/>
          <w:lang w:val="sr-Cyrl-CS"/>
        </w:rPr>
      </w:pPr>
    </w:p>
    <w:p w:rsidR="003C5397" w:rsidRPr="00FE293C" w:rsidRDefault="003C5397" w:rsidP="003C5397">
      <w:pPr>
        <w:jc w:val="both"/>
        <w:rPr>
          <w:rFonts w:ascii="Calibri" w:hAnsi="Calibri"/>
          <w:color w:val="FF0000"/>
          <w:sz w:val="22"/>
          <w:szCs w:val="22"/>
          <w:lang w:val="sr-Cyrl-CS"/>
        </w:rPr>
      </w:pPr>
      <w:r w:rsidRPr="00FE293C">
        <w:rPr>
          <w:rFonts w:ascii="Calibri" w:hAnsi="Calibri"/>
          <w:sz w:val="22"/>
          <w:szCs w:val="22"/>
          <w:lang w:val="sr-Cyrl-CS"/>
        </w:rPr>
        <w:t xml:space="preserve">Другом најбољем понуђачу на јавном надметању, депозит (гаранција) се враћа у року од </w:t>
      </w:r>
      <w:r>
        <w:rPr>
          <w:rFonts w:ascii="Calibri" w:hAnsi="Calibri"/>
          <w:sz w:val="22"/>
          <w:szCs w:val="22"/>
          <w:lang w:val="sr-Cyrl-CS"/>
        </w:rPr>
        <w:t xml:space="preserve">17 дана </w:t>
      </w:r>
      <w:r w:rsidRPr="00FE293C">
        <w:rPr>
          <w:rFonts w:ascii="Calibri" w:hAnsi="Calibri"/>
          <w:sz w:val="22"/>
          <w:szCs w:val="22"/>
          <w:lang w:val="sr-Cyrl-CS"/>
        </w:rPr>
        <w:t>од дана јавног надметања</w:t>
      </w:r>
      <w:r w:rsidRPr="00FE293C">
        <w:rPr>
          <w:rFonts w:ascii="Calibri" w:hAnsi="Calibri"/>
          <w:color w:val="FF0000"/>
          <w:sz w:val="22"/>
          <w:szCs w:val="22"/>
          <w:lang w:val="sr-Cyrl-CS"/>
        </w:rPr>
        <w:t xml:space="preserve">. </w:t>
      </w:r>
    </w:p>
    <w:p w:rsidR="003C5397" w:rsidRPr="00FE293C" w:rsidRDefault="003C5397" w:rsidP="003C5397">
      <w:pPr>
        <w:jc w:val="both"/>
        <w:rPr>
          <w:rFonts w:ascii="Calibri" w:hAnsi="Calibri"/>
          <w:color w:val="FF0000"/>
          <w:sz w:val="22"/>
          <w:szCs w:val="22"/>
          <w:lang w:val="sr-Cyrl-CS"/>
        </w:rPr>
      </w:pPr>
    </w:p>
    <w:p w:rsidR="003C5397" w:rsidRPr="00FE293C" w:rsidRDefault="003C5397" w:rsidP="003C5397">
      <w:pPr>
        <w:jc w:val="both"/>
        <w:rPr>
          <w:rFonts w:ascii="Calibri" w:hAnsi="Calibri"/>
          <w:sz w:val="22"/>
          <w:szCs w:val="22"/>
          <w:lang w:val="sr-Cyrl-CS"/>
        </w:rPr>
      </w:pPr>
      <w:r w:rsidRPr="00FE293C">
        <w:rPr>
          <w:rFonts w:ascii="Calibri" w:hAnsi="Calibri"/>
          <w:sz w:val="22"/>
          <w:szCs w:val="22"/>
          <w:lang w:val="sr-Cyrl-CS"/>
        </w:rPr>
        <w:t>Порези и трошкови се додају на постигнуту купопродајну цену.</w:t>
      </w:r>
    </w:p>
    <w:p w:rsidR="003C5397" w:rsidRPr="00FE293C" w:rsidRDefault="003C5397" w:rsidP="003C5397">
      <w:pPr>
        <w:jc w:val="both"/>
        <w:rPr>
          <w:rFonts w:ascii="Calibri" w:hAnsi="Calibri"/>
          <w:sz w:val="22"/>
          <w:szCs w:val="22"/>
          <w:lang w:val="sr-Cyrl-CS"/>
        </w:rPr>
      </w:pPr>
    </w:p>
    <w:p w:rsidR="003C5397" w:rsidRPr="00FE293C" w:rsidRDefault="003C5397" w:rsidP="003C5397">
      <w:pPr>
        <w:jc w:val="both"/>
        <w:rPr>
          <w:rFonts w:ascii="Calibri" w:hAnsi="Calibri"/>
          <w:sz w:val="22"/>
          <w:szCs w:val="22"/>
          <w:lang w:val="sr-Cyrl-CS"/>
        </w:rPr>
      </w:pPr>
      <w:r w:rsidRPr="00FE293C">
        <w:rPr>
          <w:rFonts w:ascii="Calibri" w:hAnsi="Calibri"/>
          <w:sz w:val="22"/>
          <w:szCs w:val="22"/>
        </w:rPr>
        <w:t>O</w:t>
      </w:r>
      <w:r w:rsidRPr="00FE293C">
        <w:rPr>
          <w:rFonts w:ascii="Calibri" w:hAnsi="Calibri"/>
          <w:sz w:val="22"/>
          <w:szCs w:val="22"/>
          <w:lang w:val="sr-Cyrl-CS"/>
        </w:rPr>
        <w:t>влашћено лице:</w:t>
      </w:r>
      <w:r w:rsidRPr="00FE293C">
        <w:rPr>
          <w:rFonts w:ascii="Calibri" w:hAnsi="Calibri"/>
          <w:sz w:val="22"/>
          <w:szCs w:val="22"/>
          <w:lang w:val="ru-RU"/>
        </w:rPr>
        <w:t xml:space="preserve"> стечајни управник</w:t>
      </w:r>
      <w:r>
        <w:rPr>
          <w:rFonts w:ascii="Calibri" w:hAnsi="Calibri"/>
          <w:sz w:val="22"/>
          <w:szCs w:val="22"/>
          <w:lang w:val="ru-RU"/>
        </w:rPr>
        <w:t xml:space="preserve"> </w:t>
      </w:r>
      <w:r w:rsidRPr="006758B9">
        <w:rPr>
          <w:rFonts w:ascii="Calibri" w:hAnsi="Calibri"/>
          <w:sz w:val="22"/>
          <w:szCs w:val="22"/>
          <w:lang w:val="sr-Cyrl-CS"/>
        </w:rPr>
        <w:t>Мирко Петровић</w:t>
      </w:r>
      <w:r w:rsidRPr="00FE293C">
        <w:rPr>
          <w:rFonts w:ascii="Calibri" w:hAnsi="Calibri"/>
          <w:sz w:val="22"/>
          <w:szCs w:val="22"/>
          <w:lang w:val="sr-Cyrl-CS"/>
        </w:rPr>
        <w:t>, контакт телефон:</w:t>
      </w:r>
      <w:r>
        <w:rPr>
          <w:rFonts w:ascii="Calibri" w:hAnsi="Calibri"/>
          <w:sz w:val="22"/>
          <w:szCs w:val="22"/>
          <w:lang w:val="sr-Cyrl-CS"/>
        </w:rPr>
        <w:t xml:space="preserve"> </w:t>
      </w:r>
      <w:r>
        <w:rPr>
          <w:rFonts w:ascii="Calibri" w:hAnsi="Calibri"/>
          <w:sz w:val="22"/>
          <w:szCs w:val="22"/>
          <w:lang w:val="ru-RU"/>
        </w:rPr>
        <w:t>064.32.44.577</w:t>
      </w:r>
      <w:r w:rsidRPr="00FE293C">
        <w:rPr>
          <w:rFonts w:ascii="Calibri" w:hAnsi="Calibri"/>
          <w:sz w:val="22"/>
          <w:szCs w:val="22"/>
          <w:lang w:val="ru-RU"/>
        </w:rPr>
        <w:t>.</w:t>
      </w:r>
    </w:p>
    <w:p w:rsidR="003C5397" w:rsidRPr="00FE293C" w:rsidRDefault="003C5397" w:rsidP="003C5397">
      <w:pPr>
        <w:jc w:val="both"/>
        <w:rPr>
          <w:rFonts w:ascii="Calibri" w:hAnsi="Calibri"/>
          <w:sz w:val="22"/>
          <w:szCs w:val="22"/>
          <w:lang w:val="sr-Cyrl-CS"/>
        </w:rPr>
      </w:pPr>
    </w:p>
    <w:p w:rsidR="003C5397" w:rsidRPr="006758B9" w:rsidRDefault="003C5397" w:rsidP="003C5397">
      <w:pPr>
        <w:rPr>
          <w:lang w:val="sr-Cyrl-CS"/>
        </w:rPr>
      </w:pPr>
    </w:p>
    <w:p w:rsidR="003C5397" w:rsidRPr="006758B9" w:rsidRDefault="003C5397" w:rsidP="003C5397">
      <w:pPr>
        <w:rPr>
          <w:lang w:val="sr-Cyrl-CS"/>
        </w:rPr>
      </w:pPr>
    </w:p>
    <w:p w:rsidR="003C5397" w:rsidRPr="006758B9" w:rsidRDefault="003C5397" w:rsidP="003C5397">
      <w:pPr>
        <w:rPr>
          <w:lang w:val="sr-Cyrl-CS"/>
        </w:rPr>
      </w:pPr>
    </w:p>
    <w:p w:rsidR="00772649" w:rsidRDefault="00772649"/>
    <w:sectPr w:rsidR="00772649" w:rsidSect="003B726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FA2B62"/>
    <w:multiLevelType w:val="hybridMultilevel"/>
    <w:tmpl w:val="FDE49840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7546ED1"/>
    <w:multiLevelType w:val="hybridMultilevel"/>
    <w:tmpl w:val="19F04AF6"/>
    <w:lvl w:ilvl="0" w:tplc="08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A3C3E6D"/>
    <w:multiLevelType w:val="hybridMultilevel"/>
    <w:tmpl w:val="A1C47E46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3C5397"/>
    <w:rsid w:val="0009759D"/>
    <w:rsid w:val="0014156D"/>
    <w:rsid w:val="002B3AA5"/>
    <w:rsid w:val="003A71E2"/>
    <w:rsid w:val="003B7265"/>
    <w:rsid w:val="003C5397"/>
    <w:rsid w:val="00442654"/>
    <w:rsid w:val="00455326"/>
    <w:rsid w:val="00666175"/>
    <w:rsid w:val="00711B82"/>
    <w:rsid w:val="00772649"/>
    <w:rsid w:val="007A7354"/>
    <w:rsid w:val="008A699C"/>
    <w:rsid w:val="008B461B"/>
    <w:rsid w:val="00A47867"/>
    <w:rsid w:val="00F442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r-Latn-C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r-Latn-C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C539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3C5397"/>
    <w:pPr>
      <w:jc w:val="both"/>
    </w:pPr>
    <w:rPr>
      <w:b/>
      <w:color w:val="0000FF"/>
      <w:lang w:val="sr-Cyrl-CS"/>
    </w:rPr>
  </w:style>
  <w:style w:type="character" w:customStyle="1" w:styleId="BodyTextChar">
    <w:name w:val="Body Text Char"/>
    <w:basedOn w:val="DefaultParagraphFont"/>
    <w:link w:val="BodyText"/>
    <w:rsid w:val="003C5397"/>
    <w:rPr>
      <w:rFonts w:ascii="Times New Roman" w:eastAsia="Times New Roman" w:hAnsi="Times New Roman" w:cs="Times New Roman"/>
      <w:b/>
      <w:color w:val="0000FF"/>
      <w:sz w:val="24"/>
      <w:szCs w:val="24"/>
      <w:lang w:val="sr-Cyrl-CS"/>
    </w:rPr>
  </w:style>
  <w:style w:type="paragraph" w:styleId="ListParagraph">
    <w:name w:val="List Paragraph"/>
    <w:basedOn w:val="Normal"/>
    <w:uiPriority w:val="34"/>
    <w:qFormat/>
    <w:rsid w:val="003C539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Kancelarij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arij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arij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965</Words>
  <Characters>5504</Characters>
  <Application>Microsoft Office Word</Application>
  <DocSecurity>4</DocSecurity>
  <Lines>45</Lines>
  <Paragraphs>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</Company>
  <LinksUpToDate>false</LinksUpToDate>
  <CharactersWithSpaces>6457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Vukso</dc:creator>
  <cp:keywords/>
  <dc:description/>
  <cp:lastModifiedBy>igor</cp:lastModifiedBy>
  <cp:revision>2</cp:revision>
  <dcterms:created xsi:type="dcterms:W3CDTF">2016-10-12T06:38:00Z</dcterms:created>
  <dcterms:modified xsi:type="dcterms:W3CDTF">2016-10-12T06:38:00Z</dcterms:modified>
</cp:coreProperties>
</file>